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E968" w14:textId="77777777" w:rsidR="004D1F9B" w:rsidRPr="00261C8F" w:rsidRDefault="004D1F9B" w:rsidP="004D1F9B">
      <w:pPr>
        <w:jc w:val="center"/>
        <w:rPr>
          <w:rFonts w:ascii="Times New Roman" w:hAnsi="Times New Roman" w:cs="Times New Roman"/>
          <w:b/>
          <w:sz w:val="32"/>
          <w:szCs w:val="32"/>
        </w:rPr>
      </w:pPr>
      <w:r w:rsidRPr="00261C8F">
        <w:rPr>
          <w:rFonts w:ascii="Times New Roman" w:hAnsi="Times New Roman" w:cs="Times New Roman"/>
          <w:b/>
          <w:sz w:val="32"/>
          <w:szCs w:val="32"/>
        </w:rPr>
        <w:t>REYNOLDSTON COMMUNITY COUNCIL</w:t>
      </w:r>
    </w:p>
    <w:p w14:paraId="3E2B14FF" w14:textId="3593D4CB" w:rsidR="004D1F9B" w:rsidRDefault="004D1F9B" w:rsidP="004D1F9B">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12</w:t>
      </w:r>
      <w:r w:rsidRPr="004D1F9B">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2019</w:t>
      </w:r>
    </w:p>
    <w:p w14:paraId="15D148CA" w14:textId="77777777" w:rsidR="004D1F9B" w:rsidRDefault="004D1F9B" w:rsidP="004D1F9B">
      <w:pPr>
        <w:jc w:val="center"/>
        <w:rPr>
          <w:rFonts w:ascii="Times New Roman" w:hAnsi="Times New Roman" w:cs="Times New Roman"/>
          <w:b/>
          <w:sz w:val="28"/>
          <w:szCs w:val="28"/>
        </w:rPr>
      </w:pPr>
    </w:p>
    <w:p w14:paraId="18E2322B" w14:textId="012399E0" w:rsidR="004D1F9B" w:rsidRDefault="004D1F9B" w:rsidP="004D1F9B">
      <w:pPr>
        <w:jc w:val="both"/>
        <w:rPr>
          <w:rFonts w:ascii="Times New Roman" w:hAnsi="Times New Roman" w:cs="Times New Roman"/>
          <w:sz w:val="28"/>
          <w:szCs w:val="28"/>
        </w:rPr>
      </w:pPr>
      <w:r>
        <w:rPr>
          <w:rFonts w:ascii="Times New Roman" w:hAnsi="Times New Roman" w:cs="Times New Roman"/>
          <w:b/>
          <w:sz w:val="28"/>
          <w:szCs w:val="28"/>
        </w:rPr>
        <w:t>Present</w:t>
      </w:r>
      <w:r>
        <w:rPr>
          <w:rFonts w:ascii="Times New Roman" w:hAnsi="Times New Roman" w:cs="Times New Roman"/>
          <w:sz w:val="28"/>
          <w:szCs w:val="28"/>
        </w:rPr>
        <w:t xml:space="preserve">: Cllrs. John Mahoney (chair), Deb Vine, Jennie Clements, Sue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and the Clerk Andrew Berry.</w:t>
      </w:r>
    </w:p>
    <w:p w14:paraId="38AB6BB8" w14:textId="0A9155CE" w:rsidR="004D1F9B" w:rsidRDefault="004D1F9B" w:rsidP="004D1F9B">
      <w:pPr>
        <w:jc w:val="both"/>
        <w:rPr>
          <w:rFonts w:ascii="Times New Roman" w:hAnsi="Times New Roman" w:cs="Times New Roman"/>
          <w:sz w:val="28"/>
          <w:szCs w:val="28"/>
        </w:rPr>
      </w:pPr>
      <w:r>
        <w:rPr>
          <w:rFonts w:ascii="Times New Roman" w:hAnsi="Times New Roman" w:cs="Times New Roman"/>
          <w:sz w:val="28"/>
          <w:szCs w:val="28"/>
        </w:rPr>
        <w:t>There were three members of the public present and the Internal Auditor Mr. Alan Bryant.</w:t>
      </w:r>
    </w:p>
    <w:p w14:paraId="2350525A" w14:textId="5547F7D3" w:rsidR="004D1F9B" w:rsidRDefault="004D1F9B" w:rsidP="004D1F9B">
      <w:pPr>
        <w:jc w:val="both"/>
        <w:rPr>
          <w:rFonts w:ascii="Times New Roman" w:hAnsi="Times New Roman" w:cs="Times New Roman"/>
          <w:sz w:val="28"/>
          <w:szCs w:val="28"/>
        </w:rPr>
      </w:pPr>
      <w:r>
        <w:rPr>
          <w:rFonts w:ascii="Times New Roman" w:hAnsi="Times New Roman" w:cs="Times New Roman"/>
          <w:b/>
          <w:sz w:val="28"/>
          <w:szCs w:val="28"/>
        </w:rPr>
        <w:t xml:space="preserve">Apologies: </w:t>
      </w:r>
      <w:r>
        <w:rPr>
          <w:rFonts w:ascii="Times New Roman" w:hAnsi="Times New Roman" w:cs="Times New Roman"/>
          <w:sz w:val="28"/>
          <w:szCs w:val="28"/>
        </w:rPr>
        <w:t xml:space="preserve">Cllrs. Dan Dyson and Margie Bond. </w:t>
      </w:r>
    </w:p>
    <w:p w14:paraId="7315E467" w14:textId="2BFAF08C" w:rsidR="003F566B" w:rsidRDefault="003F566B" w:rsidP="003F566B">
      <w:pPr>
        <w:jc w:val="both"/>
        <w:rPr>
          <w:rFonts w:ascii="Times New Roman" w:hAnsi="Times New Roman" w:cs="Times New Roman"/>
          <w:sz w:val="28"/>
          <w:szCs w:val="28"/>
        </w:rPr>
      </w:pPr>
      <w:r>
        <w:rPr>
          <w:rFonts w:ascii="Times New Roman" w:hAnsi="Times New Roman" w:cs="Times New Roman"/>
          <w:sz w:val="28"/>
          <w:szCs w:val="28"/>
        </w:rPr>
        <w:t>The Clerk had brought a number of maps as members w</w:t>
      </w:r>
      <w:r w:rsidR="00261C8F">
        <w:rPr>
          <w:rFonts w:ascii="Times New Roman" w:hAnsi="Times New Roman" w:cs="Times New Roman"/>
          <w:sz w:val="28"/>
          <w:szCs w:val="28"/>
        </w:rPr>
        <w:t>anted</w:t>
      </w:r>
      <w:r>
        <w:rPr>
          <w:rFonts w:ascii="Times New Roman" w:hAnsi="Times New Roman" w:cs="Times New Roman"/>
          <w:sz w:val="28"/>
          <w:szCs w:val="28"/>
        </w:rPr>
        <w:t xml:space="preserve"> to check the exact location of the boundaries of the Community Council.</w:t>
      </w:r>
    </w:p>
    <w:p w14:paraId="44FB2DB9" w14:textId="77777777" w:rsidR="003F566B" w:rsidRDefault="003F566B" w:rsidP="004D1F9B">
      <w:pPr>
        <w:jc w:val="both"/>
        <w:rPr>
          <w:rFonts w:ascii="Times New Roman" w:hAnsi="Times New Roman" w:cs="Times New Roman"/>
          <w:sz w:val="28"/>
          <w:szCs w:val="28"/>
        </w:rPr>
      </w:pPr>
    </w:p>
    <w:p w14:paraId="7841A7BD" w14:textId="2FC0D4F2" w:rsidR="004D1F9B" w:rsidRDefault="004D1F9B" w:rsidP="004D1F9B">
      <w:pPr>
        <w:pStyle w:val="ListParagraph"/>
        <w:numPr>
          <w:ilvl w:val="0"/>
          <w:numId w:val="1"/>
        </w:numPr>
        <w:jc w:val="both"/>
        <w:rPr>
          <w:rFonts w:ascii="Times New Roman" w:hAnsi="Times New Roman" w:cs="Times New Roman"/>
          <w:sz w:val="28"/>
          <w:szCs w:val="28"/>
        </w:rPr>
      </w:pPr>
      <w:r w:rsidRPr="004D1F9B">
        <w:rPr>
          <w:rFonts w:ascii="Times New Roman" w:hAnsi="Times New Roman" w:cs="Times New Roman"/>
          <w:b/>
          <w:sz w:val="28"/>
          <w:szCs w:val="28"/>
        </w:rPr>
        <w:t xml:space="preserve">Disclosures of Personal Interest. </w:t>
      </w:r>
      <w:r w:rsidRPr="004D1F9B">
        <w:rPr>
          <w:rFonts w:ascii="Times New Roman" w:hAnsi="Times New Roman" w:cs="Times New Roman"/>
          <w:sz w:val="28"/>
          <w:szCs w:val="28"/>
        </w:rPr>
        <w:t>It was agreed that these would be taken if and when they arose</w:t>
      </w:r>
      <w:r>
        <w:rPr>
          <w:rFonts w:ascii="Times New Roman" w:hAnsi="Times New Roman" w:cs="Times New Roman"/>
          <w:sz w:val="28"/>
          <w:szCs w:val="28"/>
        </w:rPr>
        <w:t>.</w:t>
      </w:r>
    </w:p>
    <w:p w14:paraId="13B625F4" w14:textId="4796BE8A" w:rsidR="004D1F9B" w:rsidRDefault="004D1F9B" w:rsidP="004D1F9B">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Previous Minutes.</w:t>
      </w:r>
      <w:r>
        <w:rPr>
          <w:rFonts w:ascii="Times New Roman" w:hAnsi="Times New Roman" w:cs="Times New Roman"/>
          <w:sz w:val="28"/>
          <w:szCs w:val="28"/>
        </w:rPr>
        <w:t xml:space="preserve"> These were agreed with some minor changes and signed by the Chairman.</w:t>
      </w:r>
    </w:p>
    <w:p w14:paraId="7D189473" w14:textId="2676A845" w:rsidR="004D1F9B" w:rsidRDefault="004D1F9B" w:rsidP="004D1F9B">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Matters Arising.</w:t>
      </w:r>
      <w:r>
        <w:rPr>
          <w:rFonts w:ascii="Times New Roman" w:hAnsi="Times New Roman" w:cs="Times New Roman"/>
          <w:sz w:val="28"/>
          <w:szCs w:val="28"/>
        </w:rPr>
        <w:t xml:space="preserve"> Cllr. Mahoney reported that the planning application for </w:t>
      </w:r>
      <w:proofErr w:type="spellStart"/>
      <w:r>
        <w:rPr>
          <w:rFonts w:ascii="Times New Roman" w:hAnsi="Times New Roman" w:cs="Times New Roman"/>
          <w:sz w:val="28"/>
          <w:szCs w:val="28"/>
        </w:rPr>
        <w:t>Stouthall</w:t>
      </w:r>
      <w:proofErr w:type="spellEnd"/>
      <w:r>
        <w:rPr>
          <w:rFonts w:ascii="Times New Roman" w:hAnsi="Times New Roman" w:cs="Times New Roman"/>
          <w:sz w:val="28"/>
          <w:szCs w:val="28"/>
        </w:rPr>
        <w:t xml:space="preserve"> had been refused. With regard to sheep in </w:t>
      </w:r>
      <w:proofErr w:type="spellStart"/>
      <w:r>
        <w:rPr>
          <w:rFonts w:ascii="Times New Roman" w:hAnsi="Times New Roman" w:cs="Times New Roman"/>
          <w:sz w:val="28"/>
          <w:szCs w:val="28"/>
        </w:rPr>
        <w:t>Applegrove</w:t>
      </w:r>
      <w:proofErr w:type="spellEnd"/>
      <w:r>
        <w:rPr>
          <w:rFonts w:ascii="Times New Roman" w:hAnsi="Times New Roman" w:cs="Times New Roman"/>
          <w:sz w:val="28"/>
          <w:szCs w:val="28"/>
        </w:rPr>
        <w:t xml:space="preserve"> Cllr. Mahoney had recently spoken to Lawrence </w:t>
      </w:r>
      <w:proofErr w:type="spellStart"/>
      <w:r>
        <w:rPr>
          <w:rFonts w:ascii="Times New Roman" w:hAnsi="Times New Roman" w:cs="Times New Roman"/>
          <w:sz w:val="28"/>
          <w:szCs w:val="28"/>
        </w:rPr>
        <w:t>Carpanini</w:t>
      </w:r>
      <w:proofErr w:type="spellEnd"/>
      <w:r>
        <w:rPr>
          <w:rFonts w:ascii="Times New Roman" w:hAnsi="Times New Roman" w:cs="Times New Roman"/>
          <w:sz w:val="28"/>
          <w:szCs w:val="28"/>
        </w:rPr>
        <w:t xml:space="preserve"> regarding this</w:t>
      </w:r>
      <w:r w:rsidR="00D20169">
        <w:rPr>
          <w:rFonts w:ascii="Times New Roman" w:hAnsi="Times New Roman" w:cs="Times New Roman"/>
          <w:sz w:val="28"/>
          <w:szCs w:val="28"/>
        </w:rPr>
        <w:t>, there are no sheep at present. Cllr, Mahoney has</w:t>
      </w:r>
      <w:r w:rsidR="00CE6402">
        <w:rPr>
          <w:rFonts w:ascii="Times New Roman" w:hAnsi="Times New Roman" w:cs="Times New Roman"/>
          <w:sz w:val="28"/>
          <w:szCs w:val="28"/>
        </w:rPr>
        <w:t xml:space="preserve"> had no contact with</w:t>
      </w:r>
      <w:r w:rsidR="00D20169">
        <w:rPr>
          <w:rFonts w:ascii="Times New Roman" w:hAnsi="Times New Roman" w:cs="Times New Roman"/>
          <w:sz w:val="28"/>
          <w:szCs w:val="28"/>
        </w:rPr>
        <w:t xml:space="preserve"> Mo Hughes about the gorse on the bend leading to Little Reynoldston, the gorse is still there. The SDF fund will be mentioned later. There has been no progress with the fingerpost as yet</w:t>
      </w:r>
      <w:r w:rsidR="00CE6402">
        <w:rPr>
          <w:rFonts w:ascii="Times New Roman" w:hAnsi="Times New Roman" w:cs="Times New Roman"/>
          <w:sz w:val="28"/>
          <w:szCs w:val="28"/>
        </w:rPr>
        <w:t>.</w:t>
      </w:r>
      <w:r w:rsidR="00D20169">
        <w:rPr>
          <w:rFonts w:ascii="Times New Roman" w:hAnsi="Times New Roman" w:cs="Times New Roman"/>
          <w:sz w:val="28"/>
          <w:szCs w:val="28"/>
        </w:rPr>
        <w:t xml:space="preserve"> </w:t>
      </w:r>
      <w:r w:rsidR="00CE6402">
        <w:rPr>
          <w:rFonts w:ascii="Times New Roman" w:hAnsi="Times New Roman" w:cs="Times New Roman"/>
          <w:sz w:val="28"/>
          <w:szCs w:val="28"/>
        </w:rPr>
        <w:t xml:space="preserve">The Clerk </w:t>
      </w:r>
      <w:r w:rsidR="00D20169">
        <w:rPr>
          <w:rFonts w:ascii="Times New Roman" w:hAnsi="Times New Roman" w:cs="Times New Roman"/>
          <w:sz w:val="28"/>
          <w:szCs w:val="28"/>
        </w:rPr>
        <w:t xml:space="preserve">had contacted Swansea Council who have a record of all signposts and they had promised to get back </w:t>
      </w:r>
      <w:r w:rsidR="00B6177E">
        <w:rPr>
          <w:rFonts w:ascii="Times New Roman" w:hAnsi="Times New Roman" w:cs="Times New Roman"/>
          <w:sz w:val="28"/>
          <w:szCs w:val="28"/>
        </w:rPr>
        <w:t xml:space="preserve">to him </w:t>
      </w:r>
      <w:r w:rsidR="00D20169">
        <w:rPr>
          <w:rFonts w:ascii="Times New Roman" w:hAnsi="Times New Roman" w:cs="Times New Roman"/>
          <w:sz w:val="28"/>
          <w:szCs w:val="28"/>
        </w:rPr>
        <w:t xml:space="preserve">if there was a record of the signpost. </w:t>
      </w:r>
      <w:r w:rsidR="00CE6402">
        <w:rPr>
          <w:rFonts w:ascii="Times New Roman" w:hAnsi="Times New Roman" w:cs="Times New Roman"/>
          <w:sz w:val="28"/>
          <w:szCs w:val="28"/>
        </w:rPr>
        <w:t xml:space="preserve">The Clerk has </w:t>
      </w:r>
      <w:r w:rsidR="00B6177E">
        <w:rPr>
          <w:rFonts w:ascii="Times New Roman" w:hAnsi="Times New Roman" w:cs="Times New Roman"/>
          <w:sz w:val="28"/>
          <w:szCs w:val="28"/>
        </w:rPr>
        <w:t>written about the p</w:t>
      </w:r>
      <w:r w:rsidR="00D20169">
        <w:rPr>
          <w:rFonts w:ascii="Times New Roman" w:hAnsi="Times New Roman" w:cs="Times New Roman"/>
          <w:sz w:val="28"/>
          <w:szCs w:val="28"/>
        </w:rPr>
        <w:t>edestrian sign</w:t>
      </w:r>
      <w:r w:rsidR="00CE6402">
        <w:rPr>
          <w:rFonts w:ascii="Times New Roman" w:hAnsi="Times New Roman" w:cs="Times New Roman"/>
          <w:sz w:val="28"/>
          <w:szCs w:val="28"/>
        </w:rPr>
        <w:t>,</w:t>
      </w:r>
      <w:r w:rsidR="00D20169">
        <w:rPr>
          <w:rFonts w:ascii="Times New Roman" w:hAnsi="Times New Roman" w:cs="Times New Roman"/>
          <w:sz w:val="28"/>
          <w:szCs w:val="28"/>
        </w:rPr>
        <w:t xml:space="preserve"> </w:t>
      </w:r>
      <w:r w:rsidR="00B6177E">
        <w:rPr>
          <w:rFonts w:ascii="Times New Roman" w:hAnsi="Times New Roman" w:cs="Times New Roman"/>
          <w:sz w:val="28"/>
          <w:szCs w:val="28"/>
        </w:rPr>
        <w:t xml:space="preserve">Cllr. Mahoney said that this had been </w:t>
      </w:r>
      <w:r w:rsidR="00D20169">
        <w:rPr>
          <w:rFonts w:ascii="Times New Roman" w:hAnsi="Times New Roman" w:cs="Times New Roman"/>
          <w:sz w:val="28"/>
          <w:szCs w:val="28"/>
        </w:rPr>
        <w:t xml:space="preserve">reinstated. A new Reynoldston sign will be put </w:t>
      </w:r>
      <w:r w:rsidR="00B6177E">
        <w:rPr>
          <w:rFonts w:ascii="Times New Roman" w:hAnsi="Times New Roman" w:cs="Times New Roman"/>
          <w:sz w:val="28"/>
          <w:szCs w:val="28"/>
        </w:rPr>
        <w:t xml:space="preserve">up </w:t>
      </w:r>
      <w:r w:rsidR="00D20169">
        <w:rPr>
          <w:rFonts w:ascii="Times New Roman" w:hAnsi="Times New Roman" w:cs="Times New Roman"/>
          <w:sz w:val="28"/>
          <w:szCs w:val="28"/>
        </w:rPr>
        <w:t xml:space="preserve">shortly. Mrs. Cindy Williams had been contacted about dog </w:t>
      </w:r>
      <w:r w:rsidR="00CE6402">
        <w:rPr>
          <w:rFonts w:ascii="Times New Roman" w:hAnsi="Times New Roman" w:cs="Times New Roman"/>
          <w:sz w:val="28"/>
          <w:szCs w:val="28"/>
        </w:rPr>
        <w:t>waste</w:t>
      </w:r>
      <w:r w:rsidR="00D20169">
        <w:rPr>
          <w:rFonts w:ascii="Times New Roman" w:hAnsi="Times New Roman" w:cs="Times New Roman"/>
          <w:sz w:val="28"/>
          <w:szCs w:val="28"/>
        </w:rPr>
        <w:t xml:space="preserve">. Cllr. </w:t>
      </w:r>
      <w:proofErr w:type="spellStart"/>
      <w:r w:rsidR="00D20169">
        <w:rPr>
          <w:rFonts w:ascii="Times New Roman" w:hAnsi="Times New Roman" w:cs="Times New Roman"/>
          <w:sz w:val="28"/>
          <w:szCs w:val="28"/>
        </w:rPr>
        <w:t>Ashelby</w:t>
      </w:r>
      <w:proofErr w:type="spellEnd"/>
      <w:r w:rsidR="00D20169">
        <w:rPr>
          <w:rFonts w:ascii="Times New Roman" w:hAnsi="Times New Roman" w:cs="Times New Roman"/>
          <w:sz w:val="28"/>
          <w:szCs w:val="28"/>
        </w:rPr>
        <w:t xml:space="preserve"> asked if we had discussed the </w:t>
      </w:r>
      <w:r w:rsidR="00B6177E">
        <w:rPr>
          <w:rFonts w:ascii="Times New Roman" w:hAnsi="Times New Roman" w:cs="Times New Roman"/>
          <w:sz w:val="28"/>
          <w:szCs w:val="28"/>
        </w:rPr>
        <w:t>p</w:t>
      </w:r>
      <w:r w:rsidR="00D20169">
        <w:rPr>
          <w:rFonts w:ascii="Times New Roman" w:hAnsi="Times New Roman" w:cs="Times New Roman"/>
          <w:sz w:val="28"/>
          <w:szCs w:val="28"/>
        </w:rPr>
        <w:t>ot hole near the bus shelter</w:t>
      </w:r>
      <w:r w:rsidR="00B6177E">
        <w:rPr>
          <w:rFonts w:ascii="Times New Roman" w:hAnsi="Times New Roman" w:cs="Times New Roman"/>
          <w:sz w:val="28"/>
          <w:szCs w:val="28"/>
        </w:rPr>
        <w:t>.</w:t>
      </w:r>
    </w:p>
    <w:p w14:paraId="4DCC2407" w14:textId="12BB7BA3" w:rsidR="00D20169" w:rsidRDefault="00D20169" w:rsidP="004D1F9B">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Questions from Members of the Public.</w:t>
      </w:r>
      <w:r>
        <w:rPr>
          <w:rFonts w:ascii="Times New Roman" w:hAnsi="Times New Roman" w:cs="Times New Roman"/>
          <w:sz w:val="28"/>
          <w:szCs w:val="28"/>
        </w:rPr>
        <w:t xml:space="preserve"> </w:t>
      </w:r>
      <w:r w:rsidR="00261C8F">
        <w:rPr>
          <w:rFonts w:ascii="Times New Roman" w:hAnsi="Times New Roman" w:cs="Times New Roman"/>
          <w:sz w:val="28"/>
          <w:szCs w:val="28"/>
        </w:rPr>
        <w:t>A</w:t>
      </w:r>
      <w:r>
        <w:rPr>
          <w:rFonts w:ascii="Times New Roman" w:hAnsi="Times New Roman" w:cs="Times New Roman"/>
          <w:sz w:val="28"/>
          <w:szCs w:val="28"/>
        </w:rPr>
        <w:t xml:space="preserve"> message</w:t>
      </w:r>
      <w:r w:rsidR="00261C8F">
        <w:rPr>
          <w:rFonts w:ascii="Times New Roman" w:hAnsi="Times New Roman" w:cs="Times New Roman"/>
          <w:sz w:val="28"/>
          <w:szCs w:val="28"/>
        </w:rPr>
        <w:t xml:space="preserve"> had been received</w:t>
      </w:r>
      <w:r>
        <w:rPr>
          <w:rFonts w:ascii="Times New Roman" w:hAnsi="Times New Roman" w:cs="Times New Roman"/>
          <w:sz w:val="28"/>
          <w:szCs w:val="28"/>
        </w:rPr>
        <w:t xml:space="preserve"> from Mrs. Cindy Williams asking about the possibility of a cul-de</w:t>
      </w:r>
      <w:r w:rsidR="0017638B">
        <w:rPr>
          <w:rFonts w:ascii="Times New Roman" w:hAnsi="Times New Roman" w:cs="Times New Roman"/>
          <w:sz w:val="28"/>
          <w:szCs w:val="28"/>
        </w:rPr>
        <w:t>-</w:t>
      </w:r>
      <w:r>
        <w:rPr>
          <w:rFonts w:ascii="Times New Roman" w:hAnsi="Times New Roman" w:cs="Times New Roman"/>
          <w:sz w:val="28"/>
          <w:szCs w:val="28"/>
        </w:rPr>
        <w:t xml:space="preserve">sac sign. The Chairman said that there was a possibility that </w:t>
      </w:r>
      <w:r w:rsidR="0017638B">
        <w:rPr>
          <w:rFonts w:ascii="Times New Roman" w:hAnsi="Times New Roman" w:cs="Times New Roman"/>
          <w:sz w:val="28"/>
          <w:szCs w:val="28"/>
        </w:rPr>
        <w:t>the Community Council would ask that with the work on the Higher Green the Council would pay to have the contractor level off the surface of the Lower Green with the road leading to the Church to avoid the possibility of the trip hazard in this area. The large pothole opposite Seafield and near the bus shelter was</w:t>
      </w:r>
      <w:r w:rsidR="00CE6402">
        <w:rPr>
          <w:rFonts w:ascii="Times New Roman" w:hAnsi="Times New Roman" w:cs="Times New Roman"/>
          <w:sz w:val="28"/>
          <w:szCs w:val="28"/>
        </w:rPr>
        <w:t xml:space="preserve"> </w:t>
      </w:r>
      <w:r w:rsidR="00CE6402">
        <w:rPr>
          <w:rFonts w:ascii="Times New Roman" w:hAnsi="Times New Roman" w:cs="Times New Roman"/>
          <w:sz w:val="28"/>
          <w:szCs w:val="28"/>
        </w:rPr>
        <w:lastRenderedPageBreak/>
        <w:t xml:space="preserve">mentioned </w:t>
      </w:r>
      <w:r w:rsidR="0017638B">
        <w:rPr>
          <w:rFonts w:ascii="Times New Roman" w:hAnsi="Times New Roman" w:cs="Times New Roman"/>
          <w:sz w:val="28"/>
          <w:szCs w:val="28"/>
        </w:rPr>
        <w:t>again</w:t>
      </w:r>
      <w:r w:rsidR="00CE6402">
        <w:rPr>
          <w:rFonts w:ascii="Times New Roman" w:hAnsi="Times New Roman" w:cs="Times New Roman"/>
          <w:sz w:val="28"/>
          <w:szCs w:val="28"/>
        </w:rPr>
        <w:t>,</w:t>
      </w:r>
      <w:r w:rsidR="0017638B">
        <w:rPr>
          <w:rFonts w:ascii="Times New Roman" w:hAnsi="Times New Roman" w:cs="Times New Roman"/>
          <w:sz w:val="28"/>
          <w:szCs w:val="28"/>
        </w:rPr>
        <w:t xml:space="preserve"> it was agreed that the Clerk would write to the County Council about this and a large pothole near Ty Bryn.</w:t>
      </w:r>
    </w:p>
    <w:p w14:paraId="5AB9C2EE" w14:textId="60F7BF39" w:rsidR="0017638B" w:rsidRDefault="0017638B" w:rsidP="004D1F9B">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Village Greens.</w:t>
      </w:r>
      <w:r w:rsidR="008B726A">
        <w:rPr>
          <w:rFonts w:ascii="Times New Roman" w:hAnsi="Times New Roman" w:cs="Times New Roman"/>
          <w:sz w:val="28"/>
          <w:szCs w:val="28"/>
        </w:rPr>
        <w:t xml:space="preserve"> Cllrs. Mahoney and </w:t>
      </w:r>
      <w:r w:rsidR="0056758B">
        <w:rPr>
          <w:rFonts w:ascii="Times New Roman" w:hAnsi="Times New Roman" w:cs="Times New Roman"/>
          <w:sz w:val="28"/>
          <w:szCs w:val="28"/>
        </w:rPr>
        <w:t>Vine have spoken to three contractors</w:t>
      </w:r>
      <w:r w:rsidR="00261C8F">
        <w:rPr>
          <w:rFonts w:ascii="Times New Roman" w:hAnsi="Times New Roman" w:cs="Times New Roman"/>
          <w:sz w:val="28"/>
          <w:szCs w:val="28"/>
        </w:rPr>
        <w:t xml:space="preserve"> about work to the Higher Green</w:t>
      </w:r>
      <w:r w:rsidR="0056758B">
        <w:rPr>
          <w:rFonts w:ascii="Times New Roman" w:hAnsi="Times New Roman" w:cs="Times New Roman"/>
          <w:sz w:val="28"/>
          <w:szCs w:val="28"/>
        </w:rPr>
        <w:t>. John Alexander cam</w:t>
      </w:r>
      <w:r w:rsidR="00B6177E">
        <w:rPr>
          <w:rFonts w:ascii="Times New Roman" w:hAnsi="Times New Roman" w:cs="Times New Roman"/>
          <w:sz w:val="28"/>
          <w:szCs w:val="28"/>
        </w:rPr>
        <w:t>e</w:t>
      </w:r>
      <w:r w:rsidR="0056758B">
        <w:rPr>
          <w:rFonts w:ascii="Times New Roman" w:hAnsi="Times New Roman" w:cs="Times New Roman"/>
          <w:sz w:val="28"/>
          <w:szCs w:val="28"/>
        </w:rPr>
        <w:t xml:space="preserve"> up with the cheapest bid. He had promised that the work would be done at the end of March however the weather has prevented this. He will also be asked to move the stones nearer the road. Cllr. Vine said that hopefully work will start next week. The aggregate / soil will be locally sourced and in keeping with environmental concerns. Cllrs. Mahoney and Vine did look in to Seafield and Cllr. Mahoney was going to ask if the loose large stones could be donated to the project. The other offers of donated stones are further away. Cllr. Vine had obtained a grant of £1346</w:t>
      </w:r>
      <w:r w:rsidR="00996040">
        <w:rPr>
          <w:rFonts w:ascii="Times New Roman" w:hAnsi="Times New Roman" w:cs="Times New Roman"/>
          <w:sz w:val="28"/>
          <w:szCs w:val="28"/>
        </w:rPr>
        <w:t>.</w:t>
      </w:r>
      <w:r w:rsidR="0087656F">
        <w:rPr>
          <w:rFonts w:ascii="Times New Roman" w:hAnsi="Times New Roman" w:cs="Times New Roman"/>
          <w:sz w:val="28"/>
          <w:szCs w:val="28"/>
        </w:rPr>
        <w:t>82p</w:t>
      </w:r>
      <w:r w:rsidR="0056758B">
        <w:rPr>
          <w:rFonts w:ascii="Times New Roman" w:hAnsi="Times New Roman" w:cs="Times New Roman"/>
          <w:sz w:val="28"/>
          <w:szCs w:val="28"/>
        </w:rPr>
        <w:t xml:space="preserve"> from the Sustainable Development Fund</w:t>
      </w:r>
      <w:r w:rsidR="007003C2">
        <w:rPr>
          <w:rFonts w:ascii="Times New Roman" w:hAnsi="Times New Roman" w:cs="Times New Roman"/>
          <w:sz w:val="28"/>
          <w:szCs w:val="28"/>
        </w:rPr>
        <w:t>. Cllr. Mahoney said that the long</w:t>
      </w:r>
      <w:r w:rsidR="008816B9">
        <w:rPr>
          <w:rFonts w:ascii="Times New Roman" w:hAnsi="Times New Roman" w:cs="Times New Roman"/>
          <w:sz w:val="28"/>
          <w:szCs w:val="28"/>
        </w:rPr>
        <w:t>-</w:t>
      </w:r>
      <w:r w:rsidR="007003C2">
        <w:rPr>
          <w:rFonts w:ascii="Times New Roman" w:hAnsi="Times New Roman" w:cs="Times New Roman"/>
          <w:sz w:val="28"/>
          <w:szCs w:val="28"/>
        </w:rPr>
        <w:t xml:space="preserve"> term plan to upgrade the surface of the path across the High</w:t>
      </w:r>
      <w:r w:rsidR="008816B9">
        <w:rPr>
          <w:rFonts w:ascii="Times New Roman" w:hAnsi="Times New Roman" w:cs="Times New Roman"/>
          <w:sz w:val="28"/>
          <w:szCs w:val="28"/>
        </w:rPr>
        <w:t>e</w:t>
      </w:r>
      <w:r w:rsidR="007003C2">
        <w:rPr>
          <w:rFonts w:ascii="Times New Roman" w:hAnsi="Times New Roman" w:cs="Times New Roman"/>
          <w:sz w:val="28"/>
          <w:szCs w:val="28"/>
        </w:rPr>
        <w:t>r Gree</w:t>
      </w:r>
      <w:r w:rsidR="008816B9">
        <w:rPr>
          <w:rFonts w:ascii="Times New Roman" w:hAnsi="Times New Roman" w:cs="Times New Roman"/>
          <w:sz w:val="28"/>
          <w:szCs w:val="28"/>
        </w:rPr>
        <w:t>n could be a project for next year. Gravel will only wash away so the plan might be for a resin bonded product however this would have to be with the prior agreement of the Commoners.</w:t>
      </w:r>
    </w:p>
    <w:p w14:paraId="1D9E794D" w14:textId="70B3ED68" w:rsidR="00170F10" w:rsidRDefault="008816B9" w:rsidP="006B0F07">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Planning Applications.</w:t>
      </w:r>
      <w:r w:rsidR="006B0F07">
        <w:rPr>
          <w:rFonts w:ascii="Times New Roman" w:hAnsi="Times New Roman" w:cs="Times New Roman"/>
          <w:b/>
          <w:sz w:val="28"/>
          <w:szCs w:val="28"/>
        </w:rPr>
        <w:t xml:space="preserve"> </w:t>
      </w:r>
      <w:r w:rsidR="002E7109">
        <w:rPr>
          <w:rFonts w:ascii="Times New Roman" w:hAnsi="Times New Roman" w:cs="Times New Roman"/>
          <w:sz w:val="28"/>
          <w:szCs w:val="28"/>
        </w:rPr>
        <w:t>Cllr. Mahoney s</w:t>
      </w:r>
      <w:r w:rsidR="006B0F07">
        <w:rPr>
          <w:rFonts w:ascii="Times New Roman" w:hAnsi="Times New Roman" w:cs="Times New Roman"/>
          <w:sz w:val="28"/>
          <w:szCs w:val="28"/>
        </w:rPr>
        <w:t xml:space="preserve">aid that the </w:t>
      </w:r>
      <w:proofErr w:type="spellStart"/>
      <w:r w:rsidR="006B0F07">
        <w:rPr>
          <w:rFonts w:ascii="Times New Roman" w:hAnsi="Times New Roman" w:cs="Times New Roman"/>
          <w:sz w:val="28"/>
          <w:szCs w:val="28"/>
        </w:rPr>
        <w:t>Stouthall</w:t>
      </w:r>
      <w:proofErr w:type="spellEnd"/>
      <w:r w:rsidR="006B0F07">
        <w:rPr>
          <w:rFonts w:ascii="Times New Roman" w:hAnsi="Times New Roman" w:cs="Times New Roman"/>
          <w:sz w:val="28"/>
          <w:szCs w:val="28"/>
        </w:rPr>
        <w:t xml:space="preserve"> application had been refused. With regard to Castle Ditty Lane according to the planning application website it seemed that two items were still outstanding and these were the roofing and drainage that still needed to be agreed. There had been three applications made for the same development under different </w:t>
      </w:r>
      <w:r w:rsidR="00BA2EFD">
        <w:rPr>
          <w:rFonts w:ascii="Times New Roman" w:hAnsi="Times New Roman" w:cs="Times New Roman"/>
          <w:sz w:val="28"/>
          <w:szCs w:val="28"/>
        </w:rPr>
        <w:t>headings</w:t>
      </w:r>
      <w:r w:rsidR="006B0F07">
        <w:rPr>
          <w:rFonts w:ascii="Times New Roman" w:hAnsi="Times New Roman" w:cs="Times New Roman"/>
          <w:sz w:val="28"/>
          <w:szCs w:val="28"/>
        </w:rPr>
        <w:t>. At present a gate had been taken away leading to hardstanding into the plot. Cllr. Clements said that the houses were already advertised for sale in the Bay Magazine. Mr. Alan Bryant said that it seemed that land opposite had been partially cleared to make way for a turning circle and asked if this had been agreed? The Chair then informed those present about Fairy Hill car park. He had been approached by a resident of The Stables who was concerned that a temporary car park had been constructed piling up soil agai</w:t>
      </w:r>
      <w:r w:rsidR="00BA2EFD">
        <w:rPr>
          <w:rFonts w:ascii="Times New Roman" w:hAnsi="Times New Roman" w:cs="Times New Roman"/>
          <w:sz w:val="28"/>
          <w:szCs w:val="28"/>
        </w:rPr>
        <w:t>n</w:t>
      </w:r>
      <w:r w:rsidR="006B0F07">
        <w:rPr>
          <w:rFonts w:ascii="Times New Roman" w:hAnsi="Times New Roman" w:cs="Times New Roman"/>
          <w:sz w:val="28"/>
          <w:szCs w:val="28"/>
        </w:rPr>
        <w:t xml:space="preserve">st his property and accessing over his land without his permission. Cllr. Mahoney had discovered a planning notice </w:t>
      </w:r>
      <w:r w:rsidR="00E44171">
        <w:rPr>
          <w:rFonts w:ascii="Times New Roman" w:hAnsi="Times New Roman" w:cs="Times New Roman"/>
          <w:sz w:val="28"/>
          <w:szCs w:val="28"/>
        </w:rPr>
        <w:t>stapled to a gate but not visible from the road. Councillor Maho</w:t>
      </w:r>
      <w:r w:rsidR="00BA2EFD">
        <w:rPr>
          <w:rFonts w:ascii="Times New Roman" w:hAnsi="Times New Roman" w:cs="Times New Roman"/>
          <w:sz w:val="28"/>
          <w:szCs w:val="28"/>
        </w:rPr>
        <w:t>n</w:t>
      </w:r>
      <w:r w:rsidR="00E44171">
        <w:rPr>
          <w:rFonts w:ascii="Times New Roman" w:hAnsi="Times New Roman" w:cs="Times New Roman"/>
          <w:sz w:val="28"/>
          <w:szCs w:val="28"/>
        </w:rPr>
        <w:t>ey has objected to the car park</w:t>
      </w:r>
      <w:r w:rsidR="00A722D2">
        <w:rPr>
          <w:rFonts w:ascii="Times New Roman" w:hAnsi="Times New Roman" w:cs="Times New Roman"/>
          <w:sz w:val="28"/>
          <w:szCs w:val="28"/>
        </w:rPr>
        <w:t xml:space="preserve"> </w:t>
      </w:r>
      <w:r w:rsidR="00E44171">
        <w:rPr>
          <w:rFonts w:ascii="Times New Roman" w:hAnsi="Times New Roman" w:cs="Times New Roman"/>
          <w:sz w:val="28"/>
          <w:szCs w:val="28"/>
        </w:rPr>
        <w:t>as it seemed to be accessed over someone else’s land. The Gower Society has also objected as has the owner of the Stables via his solicitor. The car park site is separated from the venue by residential buildings. The Community Council was always concerned about planning creep connected to this development with regard to parking and other matters.</w:t>
      </w:r>
    </w:p>
    <w:p w14:paraId="5851BBDB" w14:textId="76A699C2" w:rsidR="00E44171" w:rsidRDefault="00E44171" w:rsidP="006B0F07">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Grants.</w:t>
      </w:r>
      <w:r>
        <w:rPr>
          <w:rFonts w:ascii="Times New Roman" w:hAnsi="Times New Roman" w:cs="Times New Roman"/>
          <w:sz w:val="28"/>
          <w:szCs w:val="28"/>
        </w:rPr>
        <w:t xml:space="preserve"> These will be discussed under AOB.</w:t>
      </w:r>
    </w:p>
    <w:p w14:paraId="706591B9" w14:textId="70E7D790" w:rsidR="00E44171" w:rsidRDefault="00E44171" w:rsidP="006B0F07">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lastRenderedPageBreak/>
        <w:t>The Village Magazine.</w:t>
      </w:r>
      <w:r>
        <w:rPr>
          <w:rFonts w:ascii="Times New Roman" w:hAnsi="Times New Roman" w:cs="Times New Roman"/>
          <w:sz w:val="28"/>
          <w:szCs w:val="28"/>
        </w:rPr>
        <w:t xml:space="preserve"> Cllr. Vine said that she would include info</w:t>
      </w:r>
      <w:r w:rsidR="00BA2EFD">
        <w:rPr>
          <w:rFonts w:ascii="Times New Roman" w:hAnsi="Times New Roman" w:cs="Times New Roman"/>
          <w:sz w:val="28"/>
          <w:szCs w:val="28"/>
        </w:rPr>
        <w:t>r</w:t>
      </w:r>
      <w:r>
        <w:rPr>
          <w:rFonts w:ascii="Times New Roman" w:hAnsi="Times New Roman" w:cs="Times New Roman"/>
          <w:sz w:val="28"/>
          <w:szCs w:val="28"/>
        </w:rPr>
        <w:t xml:space="preserve">mation about the village sign, the grant from the SDF and ask for any photos </w:t>
      </w:r>
      <w:r w:rsidR="00CE6402">
        <w:rPr>
          <w:rFonts w:ascii="Times New Roman" w:hAnsi="Times New Roman" w:cs="Times New Roman"/>
          <w:sz w:val="28"/>
          <w:szCs w:val="28"/>
        </w:rPr>
        <w:t>about</w:t>
      </w:r>
      <w:r>
        <w:rPr>
          <w:rFonts w:ascii="Times New Roman" w:hAnsi="Times New Roman" w:cs="Times New Roman"/>
          <w:sz w:val="28"/>
          <w:szCs w:val="28"/>
        </w:rPr>
        <w:t xml:space="preserve"> the missing sign</w:t>
      </w:r>
      <w:r w:rsidR="00D55083">
        <w:rPr>
          <w:rFonts w:ascii="Times New Roman" w:hAnsi="Times New Roman" w:cs="Times New Roman"/>
          <w:sz w:val="28"/>
          <w:szCs w:val="28"/>
        </w:rPr>
        <w:t xml:space="preserve"> in the next edition.</w:t>
      </w:r>
    </w:p>
    <w:p w14:paraId="00E31E7F" w14:textId="613F83A3" w:rsidR="00E44171" w:rsidRDefault="00E44171" w:rsidP="006B0F07">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Correspondence.</w:t>
      </w:r>
      <w:r>
        <w:rPr>
          <w:rFonts w:ascii="Times New Roman" w:hAnsi="Times New Roman" w:cs="Times New Roman"/>
          <w:sz w:val="28"/>
          <w:szCs w:val="28"/>
        </w:rPr>
        <w:t xml:space="preserve"> The Clerk had received letters from The Air Ambulance asking for a grant and a letter from CND sent to all Councils about </w:t>
      </w:r>
      <w:r w:rsidR="004E4F48">
        <w:rPr>
          <w:rFonts w:ascii="Times New Roman" w:hAnsi="Times New Roman" w:cs="Times New Roman"/>
          <w:sz w:val="28"/>
          <w:szCs w:val="28"/>
        </w:rPr>
        <w:t xml:space="preserve">not volunteering to host a nuclear waste dump. The Clerk thought that the geology was </w:t>
      </w:r>
      <w:r w:rsidR="003F306B">
        <w:rPr>
          <w:rFonts w:ascii="Times New Roman" w:hAnsi="Times New Roman" w:cs="Times New Roman"/>
          <w:sz w:val="28"/>
          <w:szCs w:val="28"/>
        </w:rPr>
        <w:t>unsuitable to say the least for</w:t>
      </w:r>
      <w:r w:rsidR="004E4F48">
        <w:rPr>
          <w:rFonts w:ascii="Times New Roman" w:hAnsi="Times New Roman" w:cs="Times New Roman"/>
          <w:sz w:val="28"/>
          <w:szCs w:val="28"/>
        </w:rPr>
        <w:t xml:space="preserve"> a nuclear waste dump. It was agreed that Swansea County Council had already agreed to this. There was also a membership request from One Voice Wales.</w:t>
      </w:r>
      <w:r w:rsidR="007B2F81">
        <w:rPr>
          <w:rFonts w:ascii="Times New Roman" w:hAnsi="Times New Roman" w:cs="Times New Roman"/>
          <w:sz w:val="28"/>
          <w:szCs w:val="28"/>
        </w:rPr>
        <w:t xml:space="preserve"> </w:t>
      </w:r>
      <w:r w:rsidR="00CE6402">
        <w:rPr>
          <w:rFonts w:ascii="Times New Roman" w:hAnsi="Times New Roman" w:cs="Times New Roman"/>
          <w:sz w:val="28"/>
          <w:szCs w:val="28"/>
        </w:rPr>
        <w:t xml:space="preserve">It </w:t>
      </w:r>
      <w:r w:rsidR="007B2F81">
        <w:rPr>
          <w:rFonts w:ascii="Times New Roman" w:hAnsi="Times New Roman" w:cs="Times New Roman"/>
          <w:sz w:val="28"/>
          <w:szCs w:val="28"/>
        </w:rPr>
        <w:t>was agreed</w:t>
      </w:r>
      <w:r w:rsidR="00CE6402">
        <w:rPr>
          <w:rFonts w:ascii="Times New Roman" w:hAnsi="Times New Roman" w:cs="Times New Roman"/>
          <w:sz w:val="28"/>
          <w:szCs w:val="28"/>
        </w:rPr>
        <w:t xml:space="preserve"> that this would be pa</w:t>
      </w:r>
      <w:r w:rsidR="00261C8F">
        <w:rPr>
          <w:rFonts w:ascii="Times New Roman" w:hAnsi="Times New Roman" w:cs="Times New Roman"/>
          <w:sz w:val="28"/>
          <w:szCs w:val="28"/>
        </w:rPr>
        <w:t>id</w:t>
      </w:r>
      <w:r w:rsidR="007B2F81">
        <w:rPr>
          <w:rFonts w:ascii="Times New Roman" w:hAnsi="Times New Roman" w:cs="Times New Roman"/>
          <w:sz w:val="28"/>
          <w:szCs w:val="28"/>
        </w:rPr>
        <w:t>.</w:t>
      </w:r>
    </w:p>
    <w:p w14:paraId="516E0C7F" w14:textId="12F01622" w:rsidR="00D55083" w:rsidRDefault="007A708C" w:rsidP="00D55083">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 The New Charter.</w:t>
      </w:r>
      <w:r>
        <w:rPr>
          <w:rFonts w:ascii="Times New Roman" w:hAnsi="Times New Roman" w:cs="Times New Roman"/>
          <w:sz w:val="28"/>
          <w:szCs w:val="28"/>
        </w:rPr>
        <w:t xml:space="preserve"> The Clerk had circulated this by email earlier as he had been asked to reply to Swansea Council stating whether this had been accepted or otherwise. Cllr. Mahoney said that it had been updated and revised with nothing contentious and this was unanimously accepted by the Council.</w:t>
      </w:r>
    </w:p>
    <w:p w14:paraId="1F8DD5BE" w14:textId="77777777" w:rsidR="00D55083" w:rsidRPr="00D55083" w:rsidRDefault="00D55083" w:rsidP="00D55083">
      <w:pPr>
        <w:pStyle w:val="ListParagraph"/>
        <w:jc w:val="both"/>
        <w:rPr>
          <w:rFonts w:ascii="Times New Roman" w:hAnsi="Times New Roman" w:cs="Times New Roman"/>
          <w:sz w:val="28"/>
          <w:szCs w:val="28"/>
        </w:rPr>
      </w:pPr>
    </w:p>
    <w:p w14:paraId="747B02B9" w14:textId="05FFE00C" w:rsidR="007A708C" w:rsidRPr="001A3AF9" w:rsidRDefault="007A708C" w:rsidP="006B0F07">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 Financial Position.</w:t>
      </w:r>
    </w:p>
    <w:p w14:paraId="692A83C3" w14:textId="77777777" w:rsidR="001A3AF9" w:rsidRPr="00135FEE" w:rsidRDefault="001A3AF9" w:rsidP="001A3AF9">
      <w:pPr>
        <w:rPr>
          <w:rFonts w:ascii="Times New Roman" w:hAnsi="Times New Roman" w:cs="Times New Roman"/>
          <w:b/>
          <w:sz w:val="28"/>
          <w:szCs w:val="28"/>
        </w:rPr>
      </w:pPr>
      <w:r w:rsidRPr="00135FEE">
        <w:rPr>
          <w:rFonts w:ascii="Times New Roman" w:hAnsi="Times New Roman" w:cs="Times New Roman"/>
          <w:b/>
          <w:sz w:val="28"/>
          <w:szCs w:val="28"/>
        </w:rPr>
        <w:t>INCOME since last meeting</w:t>
      </w:r>
    </w:p>
    <w:p w14:paraId="7D647995" w14:textId="18DC2B34" w:rsidR="001A3AF9" w:rsidRPr="00135FEE" w:rsidRDefault="001A3AF9" w:rsidP="001A3AF9">
      <w:pPr>
        <w:rPr>
          <w:rFonts w:ascii="Times New Roman" w:hAnsi="Times New Roman" w:cs="Times New Roman"/>
          <w:b/>
          <w:sz w:val="28"/>
          <w:szCs w:val="28"/>
        </w:rPr>
      </w:pPr>
      <w:r w:rsidRPr="00135FEE">
        <w:rPr>
          <w:rFonts w:ascii="Times New Roman" w:hAnsi="Times New Roman" w:cs="Times New Roman"/>
          <w:sz w:val="28"/>
          <w:szCs w:val="28"/>
        </w:rPr>
        <w:t xml:space="preserve">Grant </w:t>
      </w:r>
      <w:r w:rsidR="004B5A6C">
        <w:rPr>
          <w:rFonts w:ascii="Times New Roman" w:hAnsi="Times New Roman" w:cs="Times New Roman"/>
          <w:sz w:val="28"/>
          <w:szCs w:val="28"/>
        </w:rPr>
        <w:t xml:space="preserve">received </w:t>
      </w:r>
      <w:r w:rsidRPr="00135FEE">
        <w:rPr>
          <w:rFonts w:ascii="Times New Roman" w:hAnsi="Times New Roman" w:cs="Times New Roman"/>
          <w:sz w:val="28"/>
          <w:szCs w:val="28"/>
        </w:rPr>
        <w:t>for work on Higher Green 28 Feb</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proofErr w:type="gramStart"/>
      <w:r w:rsidRPr="00135FEE">
        <w:rPr>
          <w:rFonts w:ascii="Times New Roman" w:hAnsi="Times New Roman" w:cs="Times New Roman"/>
          <w:sz w:val="28"/>
          <w:szCs w:val="28"/>
        </w:rPr>
        <w:t>£  1,346.82</w:t>
      </w:r>
      <w:proofErr w:type="gramEnd"/>
      <w:r w:rsidRPr="00135FEE">
        <w:rPr>
          <w:rFonts w:ascii="Times New Roman" w:hAnsi="Times New Roman" w:cs="Times New Roman"/>
          <w:b/>
          <w:sz w:val="28"/>
          <w:szCs w:val="28"/>
        </w:rPr>
        <w:tab/>
      </w:r>
    </w:p>
    <w:p w14:paraId="5411FC76" w14:textId="2913F32B" w:rsidR="001A3AF9" w:rsidRPr="00135FEE" w:rsidRDefault="001A3AF9" w:rsidP="001A3AF9">
      <w:pPr>
        <w:rPr>
          <w:rFonts w:ascii="Times New Roman" w:hAnsi="Times New Roman" w:cs="Times New Roman"/>
          <w:b/>
          <w:sz w:val="28"/>
          <w:szCs w:val="28"/>
        </w:rPr>
      </w:pPr>
      <w:r w:rsidRPr="00135FEE">
        <w:rPr>
          <w:rFonts w:ascii="Times New Roman" w:hAnsi="Times New Roman" w:cs="Times New Roman"/>
          <w:b/>
          <w:sz w:val="28"/>
          <w:szCs w:val="28"/>
        </w:rPr>
        <w:t>PAYMENTS since last meeting</w:t>
      </w:r>
    </w:p>
    <w:p w14:paraId="510F2E08" w14:textId="6CEEF978"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St. George’s Church extra grant (Christmas Tree)</w:t>
      </w:r>
      <w:r w:rsidRPr="00135FEE">
        <w:rPr>
          <w:rFonts w:ascii="Times New Roman" w:hAnsi="Times New Roman" w:cs="Times New Roman"/>
          <w:sz w:val="28"/>
          <w:szCs w:val="28"/>
        </w:rPr>
        <w:tab/>
      </w:r>
      <w:r w:rsidRPr="00135FEE">
        <w:rPr>
          <w:rFonts w:ascii="Times New Roman" w:hAnsi="Times New Roman" w:cs="Times New Roman"/>
          <w:sz w:val="28"/>
          <w:szCs w:val="28"/>
        </w:rPr>
        <w:tab/>
        <w:t>£       30.00</w:t>
      </w:r>
    </w:p>
    <w:p w14:paraId="4E65C9B7" w14:textId="77777777"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Hire of Hall</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8.00</w:t>
      </w:r>
    </w:p>
    <w:p w14:paraId="31F83F08" w14:textId="77777777"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Hire of Hall with heating</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16.00</w:t>
      </w:r>
    </w:p>
    <w:p w14:paraId="1B96EFAC" w14:textId="77777777"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b/>
          <w:sz w:val="28"/>
          <w:szCs w:val="28"/>
        </w:rPr>
        <w:t>BALANCE:</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p>
    <w:p w14:paraId="08756431" w14:textId="77777777"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Current Account Balance</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£12,865.98</w:t>
      </w:r>
      <w:r w:rsidRPr="00135FEE">
        <w:rPr>
          <w:rFonts w:ascii="Times New Roman" w:hAnsi="Times New Roman" w:cs="Times New Roman"/>
          <w:sz w:val="28"/>
          <w:szCs w:val="28"/>
        </w:rPr>
        <w:tab/>
      </w:r>
      <w:r w:rsidRPr="00135FEE">
        <w:rPr>
          <w:rFonts w:ascii="Times New Roman" w:hAnsi="Times New Roman" w:cs="Times New Roman"/>
          <w:sz w:val="28"/>
          <w:szCs w:val="28"/>
        </w:rPr>
        <w:tab/>
      </w:r>
    </w:p>
    <w:p w14:paraId="1A9162F3" w14:textId="77777777"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Deposit Account Balance</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77.64</w:t>
      </w:r>
    </w:p>
    <w:p w14:paraId="568DD220" w14:textId="77777777" w:rsidR="001A3AF9" w:rsidRPr="00135FEE" w:rsidRDefault="001A3AF9" w:rsidP="001A3AF9">
      <w:pPr>
        <w:rPr>
          <w:rFonts w:ascii="Times New Roman" w:hAnsi="Times New Roman" w:cs="Times New Roman"/>
          <w:b/>
          <w:sz w:val="28"/>
          <w:szCs w:val="28"/>
        </w:rPr>
      </w:pPr>
      <w:r w:rsidRPr="00135FEE">
        <w:rPr>
          <w:rFonts w:ascii="Times New Roman" w:hAnsi="Times New Roman" w:cs="Times New Roman"/>
          <w:b/>
          <w:sz w:val="28"/>
          <w:szCs w:val="28"/>
        </w:rPr>
        <w:t>PAYMENTS FOR APPROVAL</w:t>
      </w:r>
    </w:p>
    <w:p w14:paraId="19C30B44" w14:textId="0D6B6ADB"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Hire of Hall (cheque)</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12.00</w:t>
      </w:r>
    </w:p>
    <w:p w14:paraId="6A93E9EC" w14:textId="20879BA9"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One Voice Wales (cheque)</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65.00</w:t>
      </w:r>
    </w:p>
    <w:p w14:paraId="4781E1BE" w14:textId="7BE52349" w:rsidR="001A3AF9" w:rsidRPr="00135FEE"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Clerk’s Remuneration</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544.07</w:t>
      </w:r>
    </w:p>
    <w:p w14:paraId="5CBE1C26" w14:textId="5D16616E" w:rsidR="001A3AF9" w:rsidRDefault="001A3AF9" w:rsidP="001A3AF9">
      <w:pPr>
        <w:rPr>
          <w:rFonts w:ascii="Times New Roman" w:hAnsi="Times New Roman" w:cs="Times New Roman"/>
          <w:sz w:val="28"/>
          <w:szCs w:val="28"/>
        </w:rPr>
      </w:pPr>
      <w:r w:rsidRPr="00135FEE">
        <w:rPr>
          <w:rFonts w:ascii="Times New Roman" w:hAnsi="Times New Roman" w:cs="Times New Roman"/>
          <w:sz w:val="28"/>
          <w:szCs w:val="28"/>
        </w:rPr>
        <w:t xml:space="preserve">Income Tax </w:t>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r>
      <w:r w:rsidRPr="00135FEE">
        <w:rPr>
          <w:rFonts w:ascii="Times New Roman" w:hAnsi="Times New Roman" w:cs="Times New Roman"/>
          <w:sz w:val="28"/>
          <w:szCs w:val="28"/>
        </w:rPr>
        <w:tab/>
        <w:t>£     136.02</w:t>
      </w:r>
    </w:p>
    <w:p w14:paraId="3EA4A2AF" w14:textId="5CA9EDF0" w:rsidR="00342579" w:rsidRDefault="00342579" w:rsidP="001A3AF9">
      <w:pPr>
        <w:rPr>
          <w:rFonts w:ascii="Times New Roman" w:hAnsi="Times New Roman" w:cs="Times New Roman"/>
          <w:sz w:val="28"/>
          <w:szCs w:val="28"/>
        </w:rPr>
      </w:pPr>
      <w:r>
        <w:rPr>
          <w:rFonts w:ascii="Times New Roman" w:hAnsi="Times New Roman" w:cs="Times New Roman"/>
          <w:sz w:val="28"/>
          <w:szCs w:val="28"/>
        </w:rPr>
        <w:t>New Village Sign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60D7">
        <w:rPr>
          <w:rFonts w:ascii="Times New Roman" w:hAnsi="Times New Roman" w:cs="Times New Roman"/>
          <w:sz w:val="28"/>
          <w:szCs w:val="28"/>
        </w:rPr>
        <w:t>£     100.00</w:t>
      </w:r>
    </w:p>
    <w:p w14:paraId="7E19F556" w14:textId="77777777" w:rsidR="00261C8F" w:rsidRPr="00135FEE" w:rsidRDefault="00261C8F" w:rsidP="001A3AF9">
      <w:pPr>
        <w:rPr>
          <w:rFonts w:ascii="Times New Roman" w:hAnsi="Times New Roman" w:cs="Times New Roman"/>
          <w:sz w:val="28"/>
          <w:szCs w:val="28"/>
        </w:rPr>
      </w:pPr>
    </w:p>
    <w:p w14:paraId="06118C59" w14:textId="3913EB2B" w:rsidR="00D55E11" w:rsidRPr="00261C8F" w:rsidRDefault="00135FEE" w:rsidP="00261C8F">
      <w:pPr>
        <w:pStyle w:val="ListParagraph"/>
        <w:numPr>
          <w:ilvl w:val="0"/>
          <w:numId w:val="1"/>
        </w:numPr>
        <w:rPr>
          <w:rFonts w:ascii="Times New Roman" w:hAnsi="Times New Roman" w:cs="Times New Roman"/>
          <w:b/>
          <w:sz w:val="28"/>
          <w:szCs w:val="28"/>
        </w:rPr>
      </w:pPr>
      <w:r w:rsidRPr="00261C8F">
        <w:rPr>
          <w:rFonts w:ascii="Times New Roman" w:hAnsi="Times New Roman" w:cs="Times New Roman"/>
          <w:b/>
          <w:sz w:val="28"/>
          <w:szCs w:val="28"/>
        </w:rPr>
        <w:lastRenderedPageBreak/>
        <w:t xml:space="preserve">AOB. </w:t>
      </w:r>
      <w:r w:rsidRPr="00261C8F">
        <w:rPr>
          <w:rFonts w:ascii="Times New Roman" w:hAnsi="Times New Roman" w:cs="Times New Roman"/>
          <w:sz w:val="28"/>
          <w:szCs w:val="28"/>
        </w:rPr>
        <w:t xml:space="preserve">The Chair suggested that grants be made to St. Peters Church for £1,000, £150 to The Reynoldston News and £1,000 to the Village Hall. </w:t>
      </w:r>
      <w:r w:rsidR="00D55E11" w:rsidRPr="00261C8F">
        <w:rPr>
          <w:rFonts w:ascii="Times New Roman" w:hAnsi="Times New Roman" w:cs="Times New Roman"/>
          <w:sz w:val="28"/>
          <w:szCs w:val="28"/>
        </w:rPr>
        <w:t>Cllr.</w:t>
      </w:r>
      <w:r w:rsidR="00D55E11" w:rsidRPr="00261C8F">
        <w:rPr>
          <w:rFonts w:ascii="Times New Roman" w:hAnsi="Times New Roman" w:cs="Times New Roman"/>
          <w:b/>
          <w:sz w:val="28"/>
          <w:szCs w:val="28"/>
        </w:rPr>
        <w:t xml:space="preserve"> </w:t>
      </w:r>
      <w:r w:rsidR="00D55E11" w:rsidRPr="00261C8F">
        <w:rPr>
          <w:rFonts w:ascii="Times New Roman" w:hAnsi="Times New Roman" w:cs="Times New Roman"/>
          <w:sz w:val="28"/>
          <w:szCs w:val="28"/>
        </w:rPr>
        <w:t>Vine stated that the cost of the first stage of work to the Higher Green is estimated at £2,300.</w:t>
      </w:r>
    </w:p>
    <w:p w14:paraId="254ED47E" w14:textId="77777777" w:rsidR="00261C8F" w:rsidRDefault="00261C8F" w:rsidP="00D55E11">
      <w:pPr>
        <w:pStyle w:val="ListParagraph"/>
        <w:rPr>
          <w:rFonts w:ascii="Times New Roman" w:hAnsi="Times New Roman" w:cs="Times New Roman"/>
          <w:sz w:val="28"/>
          <w:szCs w:val="28"/>
        </w:rPr>
      </w:pPr>
    </w:p>
    <w:p w14:paraId="51690327" w14:textId="77777777" w:rsidR="00261C8F" w:rsidRDefault="00135FEE" w:rsidP="00D55E11">
      <w:pPr>
        <w:pStyle w:val="ListParagraph"/>
        <w:rPr>
          <w:rFonts w:ascii="Times New Roman" w:hAnsi="Times New Roman" w:cs="Times New Roman"/>
          <w:sz w:val="28"/>
          <w:szCs w:val="28"/>
        </w:rPr>
      </w:pPr>
      <w:r>
        <w:rPr>
          <w:rFonts w:ascii="Times New Roman" w:hAnsi="Times New Roman" w:cs="Times New Roman"/>
          <w:sz w:val="28"/>
          <w:szCs w:val="28"/>
        </w:rPr>
        <w:t xml:space="preserve">These were agreed unanimously. </w:t>
      </w:r>
    </w:p>
    <w:p w14:paraId="658113D2" w14:textId="77777777" w:rsidR="00261C8F" w:rsidRDefault="00261C8F" w:rsidP="00D55E11">
      <w:pPr>
        <w:pStyle w:val="ListParagraph"/>
        <w:rPr>
          <w:rFonts w:ascii="Times New Roman" w:hAnsi="Times New Roman" w:cs="Times New Roman"/>
          <w:sz w:val="28"/>
          <w:szCs w:val="28"/>
        </w:rPr>
      </w:pPr>
    </w:p>
    <w:p w14:paraId="441D19A9" w14:textId="2FA783B2" w:rsidR="00261C8F" w:rsidRDefault="00135FEE" w:rsidP="00D55E11">
      <w:pPr>
        <w:pStyle w:val="ListParagraph"/>
        <w:rPr>
          <w:rFonts w:ascii="Times New Roman" w:hAnsi="Times New Roman" w:cs="Times New Roman"/>
          <w:sz w:val="28"/>
          <w:szCs w:val="28"/>
        </w:rPr>
      </w:pPr>
      <w:r>
        <w:rPr>
          <w:rFonts w:ascii="Times New Roman" w:hAnsi="Times New Roman" w:cs="Times New Roman"/>
          <w:sz w:val="28"/>
          <w:szCs w:val="28"/>
        </w:rPr>
        <w:t xml:space="preserve">Cllr. Vine pointed out that if the Council were to replace the bus shelter opposite Seafield the new bus shelter </w:t>
      </w:r>
      <w:r w:rsidR="000641B1">
        <w:rPr>
          <w:rFonts w:ascii="Times New Roman" w:hAnsi="Times New Roman" w:cs="Times New Roman"/>
          <w:sz w:val="28"/>
          <w:szCs w:val="28"/>
        </w:rPr>
        <w:t>opposite Penrice Estate was a good example. Cllr. Mahoney said that there might be a standard pattern for new bus shelters. Cllr. Mahoney had writ</w:t>
      </w:r>
      <w:r w:rsidR="00AE385B">
        <w:rPr>
          <w:rFonts w:ascii="Times New Roman" w:hAnsi="Times New Roman" w:cs="Times New Roman"/>
          <w:sz w:val="28"/>
          <w:szCs w:val="28"/>
        </w:rPr>
        <w:t>t</w:t>
      </w:r>
      <w:r w:rsidR="000641B1">
        <w:rPr>
          <w:rFonts w:ascii="Times New Roman" w:hAnsi="Times New Roman" w:cs="Times New Roman"/>
          <w:sz w:val="28"/>
          <w:szCs w:val="28"/>
        </w:rPr>
        <w:t xml:space="preserve">en to Cllr, Lewis with regard to traffic calming measures particularly with regard to dangerous speeding and had been told that a number of councils </w:t>
      </w:r>
      <w:r w:rsidR="00261C8F">
        <w:rPr>
          <w:rFonts w:ascii="Times New Roman" w:hAnsi="Times New Roman" w:cs="Times New Roman"/>
          <w:sz w:val="28"/>
          <w:szCs w:val="28"/>
        </w:rPr>
        <w:t xml:space="preserve">on Gower </w:t>
      </w:r>
      <w:r w:rsidR="000641B1">
        <w:rPr>
          <w:rFonts w:ascii="Times New Roman" w:hAnsi="Times New Roman" w:cs="Times New Roman"/>
          <w:sz w:val="28"/>
          <w:szCs w:val="28"/>
        </w:rPr>
        <w:t>had asked for similar work Cllr. Mahoney also raised the prospect of a working party to clear the Village Pond, it was agreed that this would be left to the next meeting.</w:t>
      </w:r>
      <w:bookmarkStart w:id="0" w:name="_GoBack"/>
      <w:bookmarkEnd w:id="0"/>
    </w:p>
    <w:p w14:paraId="703C9D05" w14:textId="32641241" w:rsidR="00135FEE" w:rsidRPr="000641B1" w:rsidRDefault="00FC4DE1" w:rsidP="00D55E11">
      <w:pPr>
        <w:pStyle w:val="ListParagraph"/>
        <w:rPr>
          <w:rFonts w:ascii="Times New Roman" w:hAnsi="Times New Roman" w:cs="Times New Roman"/>
          <w:b/>
          <w:sz w:val="28"/>
          <w:szCs w:val="28"/>
        </w:rPr>
      </w:pPr>
      <w:r>
        <w:rPr>
          <w:rFonts w:ascii="Times New Roman" w:hAnsi="Times New Roman" w:cs="Times New Roman"/>
          <w:sz w:val="28"/>
          <w:szCs w:val="28"/>
        </w:rPr>
        <w:t xml:space="preserve"> </w:t>
      </w:r>
    </w:p>
    <w:p w14:paraId="3A6350EF" w14:textId="7880D226" w:rsidR="000641B1" w:rsidRPr="000641B1" w:rsidRDefault="000641B1" w:rsidP="00135FEE">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Date of Next Meeting. </w:t>
      </w:r>
      <w:r>
        <w:rPr>
          <w:rFonts w:ascii="Times New Roman" w:hAnsi="Times New Roman" w:cs="Times New Roman"/>
          <w:sz w:val="28"/>
          <w:szCs w:val="28"/>
        </w:rPr>
        <w:t xml:space="preserve">The next meeting will be the Annual Meeting and will be on the </w:t>
      </w:r>
      <w:r w:rsidRPr="00BA2EFD">
        <w:rPr>
          <w:rFonts w:ascii="Times New Roman" w:hAnsi="Times New Roman" w:cs="Times New Roman"/>
          <w:b/>
          <w:sz w:val="28"/>
          <w:szCs w:val="28"/>
        </w:rPr>
        <w:t>14</w:t>
      </w:r>
      <w:r w:rsidRPr="00BA2EFD">
        <w:rPr>
          <w:rFonts w:ascii="Times New Roman" w:hAnsi="Times New Roman" w:cs="Times New Roman"/>
          <w:b/>
          <w:sz w:val="28"/>
          <w:szCs w:val="28"/>
          <w:vertAlign w:val="superscript"/>
        </w:rPr>
        <w:t>th</w:t>
      </w:r>
      <w:r w:rsidRPr="00BA2EFD">
        <w:rPr>
          <w:rFonts w:ascii="Times New Roman" w:hAnsi="Times New Roman" w:cs="Times New Roman"/>
          <w:b/>
          <w:sz w:val="28"/>
          <w:szCs w:val="28"/>
        </w:rPr>
        <w:t xml:space="preserve"> May at 7.30pm.</w:t>
      </w:r>
      <w:r>
        <w:rPr>
          <w:rFonts w:ascii="Times New Roman" w:hAnsi="Times New Roman" w:cs="Times New Roman"/>
          <w:sz w:val="28"/>
          <w:szCs w:val="28"/>
        </w:rPr>
        <w:t xml:space="preserve"> The September meeting date was discussed and will now be on the 17</w:t>
      </w:r>
      <w:r w:rsidRPr="000641B1">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w:t>
      </w:r>
    </w:p>
    <w:p w14:paraId="3F577053" w14:textId="77777777" w:rsidR="00261C8F" w:rsidRDefault="00261C8F" w:rsidP="000641B1">
      <w:pPr>
        <w:rPr>
          <w:rFonts w:ascii="Times New Roman" w:hAnsi="Times New Roman" w:cs="Times New Roman"/>
          <w:b/>
          <w:sz w:val="28"/>
          <w:szCs w:val="28"/>
        </w:rPr>
      </w:pPr>
    </w:p>
    <w:p w14:paraId="010AEB87" w14:textId="2B6E3E44" w:rsidR="000641B1" w:rsidRPr="000641B1" w:rsidRDefault="000641B1" w:rsidP="00261C8F">
      <w:pPr>
        <w:ind w:firstLine="360"/>
        <w:rPr>
          <w:rFonts w:ascii="Times New Roman" w:hAnsi="Times New Roman" w:cs="Times New Roman"/>
          <w:b/>
          <w:sz w:val="28"/>
          <w:szCs w:val="28"/>
        </w:rPr>
      </w:pPr>
      <w:r>
        <w:rPr>
          <w:rFonts w:ascii="Times New Roman" w:hAnsi="Times New Roman" w:cs="Times New Roman"/>
          <w:b/>
          <w:sz w:val="28"/>
          <w:szCs w:val="28"/>
        </w:rPr>
        <w:t>There being no further business the meeting closed at 8.40 pm.</w:t>
      </w:r>
    </w:p>
    <w:p w14:paraId="044ACDC0" w14:textId="77777777" w:rsidR="001A3AF9" w:rsidRPr="00135FEE" w:rsidRDefault="001A3AF9" w:rsidP="001A3AF9">
      <w:pPr>
        <w:pStyle w:val="ListParagraph"/>
        <w:rPr>
          <w:sz w:val="28"/>
          <w:szCs w:val="28"/>
        </w:rPr>
      </w:pPr>
    </w:p>
    <w:p w14:paraId="02774326" w14:textId="77777777" w:rsidR="004D1F9B" w:rsidRDefault="004D1F9B" w:rsidP="00F21027">
      <w:pPr>
        <w:ind w:left="720"/>
        <w:jc w:val="both"/>
        <w:rPr>
          <w:rFonts w:ascii="Times New Roman" w:hAnsi="Times New Roman" w:cs="Times New Roman"/>
          <w:sz w:val="28"/>
          <w:szCs w:val="28"/>
        </w:rPr>
      </w:pPr>
    </w:p>
    <w:p w14:paraId="6C780ED7" w14:textId="77777777" w:rsidR="007A2F39" w:rsidRDefault="007A2F39"/>
    <w:sectPr w:rsidR="007A2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F056E"/>
    <w:multiLevelType w:val="hybridMultilevel"/>
    <w:tmpl w:val="671AB74C"/>
    <w:lvl w:ilvl="0" w:tplc="857EC6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9B"/>
    <w:rsid w:val="000641B1"/>
    <w:rsid w:val="00135FEE"/>
    <w:rsid w:val="00170F10"/>
    <w:rsid w:val="0017638B"/>
    <w:rsid w:val="001A3AF9"/>
    <w:rsid w:val="00261C8F"/>
    <w:rsid w:val="002760D7"/>
    <w:rsid w:val="002E7109"/>
    <w:rsid w:val="00342579"/>
    <w:rsid w:val="003F306B"/>
    <w:rsid w:val="003F566B"/>
    <w:rsid w:val="004B5A6C"/>
    <w:rsid w:val="004D1F9B"/>
    <w:rsid w:val="004E4F48"/>
    <w:rsid w:val="0056758B"/>
    <w:rsid w:val="006B0F07"/>
    <w:rsid w:val="007003C2"/>
    <w:rsid w:val="007A2F39"/>
    <w:rsid w:val="007A708C"/>
    <w:rsid w:val="007B2F81"/>
    <w:rsid w:val="0087656F"/>
    <w:rsid w:val="008816B9"/>
    <w:rsid w:val="008B726A"/>
    <w:rsid w:val="00996040"/>
    <w:rsid w:val="00A722D2"/>
    <w:rsid w:val="00AE385B"/>
    <w:rsid w:val="00B6177E"/>
    <w:rsid w:val="00B96533"/>
    <w:rsid w:val="00BA2EFD"/>
    <w:rsid w:val="00CE6402"/>
    <w:rsid w:val="00D20169"/>
    <w:rsid w:val="00D55083"/>
    <w:rsid w:val="00D55E11"/>
    <w:rsid w:val="00E44171"/>
    <w:rsid w:val="00F21027"/>
    <w:rsid w:val="00F73BBF"/>
    <w:rsid w:val="00FC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27D4"/>
  <w15:chartTrackingRefBased/>
  <w15:docId w15:val="{7B4A27E6-6C66-4AC4-9D10-66CF011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F9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23</cp:revision>
  <dcterms:created xsi:type="dcterms:W3CDTF">2019-03-13T10:16:00Z</dcterms:created>
  <dcterms:modified xsi:type="dcterms:W3CDTF">2019-04-10T10:34:00Z</dcterms:modified>
</cp:coreProperties>
</file>