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6F687C98" w14:textId="6520D84A" w:rsidR="00D6544A" w:rsidRDefault="003875F1" w:rsidP="00B26716">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r w:rsidR="00D6544A" w:rsidRPr="009E55D6">
        <w:rPr>
          <w:rFonts w:ascii="Verdana" w:hAnsi="Verdana" w:cs="Times New Roman"/>
          <w:b/>
        </w:rPr>
        <w:t>T</w:t>
      </w:r>
      <w:r w:rsidR="00D6544A">
        <w:rPr>
          <w:rFonts w:ascii="Verdana" w:hAnsi="Verdana" w:cs="Times New Roman"/>
          <w:b/>
        </w:rPr>
        <w:t>uesday 1</w:t>
      </w:r>
      <w:r w:rsidR="0087739C">
        <w:rPr>
          <w:rFonts w:ascii="Verdana" w:hAnsi="Verdana" w:cs="Times New Roman"/>
          <w:b/>
        </w:rPr>
        <w:t>3</w:t>
      </w:r>
      <w:r w:rsidR="00DD2CAE" w:rsidRPr="00DD2CAE">
        <w:rPr>
          <w:rFonts w:ascii="Verdana" w:hAnsi="Verdana" w:cs="Times New Roman"/>
          <w:b/>
          <w:vertAlign w:val="superscript"/>
        </w:rPr>
        <w:t>th</w:t>
      </w:r>
      <w:r w:rsidR="00DD2CAE">
        <w:rPr>
          <w:rFonts w:ascii="Verdana" w:hAnsi="Verdana" w:cs="Times New Roman"/>
          <w:b/>
        </w:rPr>
        <w:t xml:space="preserve"> </w:t>
      </w:r>
      <w:r w:rsidR="008329A1">
        <w:rPr>
          <w:rFonts w:ascii="Verdana" w:hAnsi="Verdana" w:cs="Times New Roman"/>
          <w:b/>
        </w:rPr>
        <w:t>Ma</w:t>
      </w:r>
      <w:r w:rsidR="00431434">
        <w:rPr>
          <w:rFonts w:ascii="Verdana" w:hAnsi="Verdana" w:cs="Times New Roman"/>
          <w:b/>
        </w:rPr>
        <w:t>y</w:t>
      </w:r>
      <w:r w:rsidR="008329A1">
        <w:rPr>
          <w:rFonts w:ascii="Verdana" w:hAnsi="Verdana" w:cs="Times New Roman"/>
          <w:b/>
        </w:rPr>
        <w:t xml:space="preserve"> 202</w:t>
      </w:r>
      <w:r w:rsidR="0087739C">
        <w:rPr>
          <w:rFonts w:ascii="Verdana" w:hAnsi="Verdana" w:cs="Times New Roman"/>
          <w:b/>
        </w:rPr>
        <w:t>5</w:t>
      </w:r>
      <w:r w:rsidR="00D6544A">
        <w:rPr>
          <w:rFonts w:ascii="Verdana" w:hAnsi="Verdana" w:cs="Times New Roman"/>
          <w:b/>
        </w:rPr>
        <w:t xml:space="preserve"> </w:t>
      </w:r>
    </w:p>
    <w:p w14:paraId="65335F76" w14:textId="77777777" w:rsidR="00D6544A" w:rsidRDefault="00D6544A" w:rsidP="00B26716">
      <w:pPr>
        <w:spacing w:after="0" w:line="240" w:lineRule="auto"/>
        <w:jc w:val="center"/>
        <w:rPr>
          <w:rFonts w:ascii="Verdana" w:hAnsi="Verdana" w:cs="Times New Roman"/>
          <w:b/>
        </w:rPr>
      </w:pPr>
    </w:p>
    <w:p w14:paraId="72FE7E00" w14:textId="79A84FD6" w:rsidR="003875F1" w:rsidRDefault="003875F1" w:rsidP="00B26716">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 xml:space="preserve">Cllrs. </w:t>
      </w:r>
      <w:r w:rsidR="00D42D0E">
        <w:rPr>
          <w:rFonts w:ascii="Verdana" w:hAnsi="Verdana" w:cs="Times New Roman"/>
          <w:bCs/>
        </w:rPr>
        <w:t xml:space="preserve">Clarke, </w:t>
      </w:r>
      <w:r w:rsidR="0087739C" w:rsidRPr="00D42D0E">
        <w:rPr>
          <w:rFonts w:ascii="Verdana" w:hAnsi="Verdana" w:cs="Times New Roman"/>
          <w:bCs/>
        </w:rPr>
        <w:t>Twitchett</w:t>
      </w:r>
      <w:r w:rsidR="0087739C">
        <w:rPr>
          <w:rFonts w:ascii="Verdana" w:hAnsi="Verdana" w:cs="Times New Roman"/>
          <w:bCs/>
        </w:rPr>
        <w:t xml:space="preserve">, </w:t>
      </w:r>
      <w:r w:rsidR="00D6544A" w:rsidRPr="00D42D0E">
        <w:rPr>
          <w:rFonts w:ascii="Verdana" w:hAnsi="Verdana" w:cs="Times New Roman"/>
          <w:bCs/>
        </w:rPr>
        <w:t>Ashelby</w:t>
      </w:r>
      <w:r w:rsidR="00D6544A">
        <w:rPr>
          <w:rFonts w:ascii="Verdana" w:hAnsi="Verdana" w:cs="Times New Roman"/>
          <w:bCs/>
        </w:rPr>
        <w:t>, Cousins</w:t>
      </w:r>
      <w:r w:rsidR="008329A1">
        <w:rPr>
          <w:rFonts w:ascii="Verdana" w:hAnsi="Verdana" w:cs="Times New Roman"/>
          <w:bCs/>
        </w:rPr>
        <w:t>, Thomas</w:t>
      </w:r>
      <w:r w:rsidR="0087739C">
        <w:rPr>
          <w:rFonts w:ascii="Verdana" w:hAnsi="Verdana" w:cs="Times New Roman"/>
          <w:bCs/>
        </w:rPr>
        <w:t>, Spacie</w:t>
      </w:r>
      <w:r w:rsidR="008329A1">
        <w:rPr>
          <w:rFonts w:ascii="Verdana" w:hAnsi="Verdana" w:cs="Times New Roman"/>
          <w:bCs/>
        </w:rPr>
        <w:t xml:space="preserve"> </w:t>
      </w:r>
      <w:r w:rsidR="00431434">
        <w:rPr>
          <w:rFonts w:ascii="Verdana" w:hAnsi="Verdana" w:cs="Times New Roman"/>
          <w:bCs/>
        </w:rPr>
        <w:t xml:space="preserve">and the </w:t>
      </w:r>
      <w:r w:rsidR="00B46BFC">
        <w:rPr>
          <w:rFonts w:ascii="Verdana" w:hAnsi="Verdana" w:cs="Times New Roman"/>
          <w:bCs/>
        </w:rPr>
        <w:t>Clerk</w:t>
      </w:r>
      <w:r w:rsidRPr="009E55D6">
        <w:rPr>
          <w:rFonts w:ascii="Verdana" w:hAnsi="Verdana" w:cs="Times New Roman"/>
          <w:bCs/>
        </w:rPr>
        <w:t xml:space="preserve">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B26716">
      <w:pPr>
        <w:spacing w:after="0" w:line="240" w:lineRule="auto"/>
        <w:rPr>
          <w:rFonts w:ascii="Verdana" w:hAnsi="Verdana" w:cs="Times New Roman"/>
          <w:bCs/>
        </w:rPr>
      </w:pPr>
    </w:p>
    <w:p w14:paraId="2834B2DF" w14:textId="490BB163" w:rsidR="003875F1" w:rsidRDefault="00F771FA" w:rsidP="00B26716">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431434" w:rsidRPr="009E55D6">
        <w:rPr>
          <w:rFonts w:ascii="Verdana" w:hAnsi="Verdana" w:cs="Times New Roman"/>
          <w:bCs/>
        </w:rPr>
        <w:t>Internal Auditor Aimee Dyer</w:t>
      </w:r>
    </w:p>
    <w:p w14:paraId="4C9291D1" w14:textId="77777777" w:rsidR="00431434" w:rsidRDefault="00431434" w:rsidP="00B26716">
      <w:pPr>
        <w:spacing w:after="0" w:line="240" w:lineRule="auto"/>
        <w:rPr>
          <w:rFonts w:ascii="Verdana" w:hAnsi="Verdana" w:cs="Times New Roman"/>
          <w:bCs/>
        </w:rPr>
      </w:pPr>
    </w:p>
    <w:p w14:paraId="10C44FF8" w14:textId="1DFB6FA1" w:rsidR="00431434" w:rsidRDefault="00431434" w:rsidP="00B26716">
      <w:pPr>
        <w:spacing w:after="0" w:line="240" w:lineRule="auto"/>
        <w:rPr>
          <w:rFonts w:ascii="Verdana" w:hAnsi="Verdana" w:cs="Times New Roman"/>
          <w:bCs/>
        </w:rPr>
      </w:pPr>
      <w:r>
        <w:rPr>
          <w:rFonts w:ascii="Verdana" w:hAnsi="Verdana" w:cs="Times New Roman"/>
          <w:bCs/>
        </w:rPr>
        <w:t>There was no request from members of the public for Zoom access to the meeting.</w:t>
      </w:r>
    </w:p>
    <w:p w14:paraId="4579DBCA" w14:textId="77777777" w:rsidR="00D6544A" w:rsidRDefault="00D6544A" w:rsidP="00B26716">
      <w:pPr>
        <w:spacing w:after="0" w:line="240" w:lineRule="auto"/>
        <w:rPr>
          <w:rFonts w:ascii="Verdana" w:hAnsi="Verdana" w:cs="Times New Roman"/>
          <w:bCs/>
        </w:rPr>
      </w:pPr>
    </w:p>
    <w:p w14:paraId="73DBAE86" w14:textId="5813E06F" w:rsidR="009E55D6" w:rsidRDefault="009E55D6" w:rsidP="00B26716">
      <w:pPr>
        <w:spacing w:after="0" w:line="240" w:lineRule="auto"/>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18DF88A2" w14:textId="77777777" w:rsidR="00181D54" w:rsidRDefault="00181D54" w:rsidP="00B26716">
      <w:pPr>
        <w:spacing w:after="0" w:line="240" w:lineRule="auto"/>
        <w:ind w:left="720"/>
        <w:rPr>
          <w:rFonts w:ascii="Verdana" w:hAnsi="Verdana" w:cs="Times New Roman"/>
          <w:bC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235"/>
      </w:tblGrid>
      <w:tr w:rsidR="00431434" w14:paraId="6AAA3E61" w14:textId="77777777" w:rsidTr="00B26716">
        <w:tc>
          <w:tcPr>
            <w:tcW w:w="644" w:type="dxa"/>
          </w:tcPr>
          <w:p w14:paraId="3BBCCDEE" w14:textId="60A10B7D" w:rsidR="00431434" w:rsidRPr="00CF21E3" w:rsidRDefault="00431434" w:rsidP="00B26716">
            <w:pPr>
              <w:rPr>
                <w:rFonts w:ascii="Verdana" w:hAnsi="Verdana" w:cs="Times New Roman"/>
                <w:b/>
              </w:rPr>
            </w:pPr>
          </w:p>
        </w:tc>
        <w:tc>
          <w:tcPr>
            <w:tcW w:w="8235" w:type="dxa"/>
          </w:tcPr>
          <w:p w14:paraId="5534EE63" w14:textId="7512E940" w:rsidR="00431434" w:rsidRPr="00CF21E3" w:rsidRDefault="00431434" w:rsidP="00B26716">
            <w:pPr>
              <w:rPr>
                <w:rFonts w:ascii="Verdana" w:hAnsi="Verdana" w:cs="Times New Roman"/>
                <w:bCs/>
              </w:rPr>
            </w:pPr>
          </w:p>
        </w:tc>
      </w:tr>
      <w:tr w:rsidR="009E04C7" w14:paraId="0602FB29" w14:textId="77777777" w:rsidTr="00B26716">
        <w:tc>
          <w:tcPr>
            <w:tcW w:w="644" w:type="dxa"/>
          </w:tcPr>
          <w:p w14:paraId="23A4312A" w14:textId="010EA073" w:rsidR="009E04C7" w:rsidRPr="00CF21E3" w:rsidRDefault="00431434" w:rsidP="00B26716">
            <w:pPr>
              <w:rPr>
                <w:rFonts w:ascii="Verdana" w:hAnsi="Verdana" w:cs="Times New Roman"/>
                <w:b/>
              </w:rPr>
            </w:pPr>
            <w:r w:rsidRPr="00CF21E3">
              <w:rPr>
                <w:rFonts w:ascii="Verdana" w:hAnsi="Verdana" w:cs="Times New Roman"/>
                <w:b/>
              </w:rPr>
              <w:t>1.</w:t>
            </w:r>
          </w:p>
        </w:tc>
        <w:tc>
          <w:tcPr>
            <w:tcW w:w="8235" w:type="dxa"/>
          </w:tcPr>
          <w:p w14:paraId="681A834B" w14:textId="77777777" w:rsidR="009E04C7" w:rsidRPr="00CF21E3" w:rsidRDefault="00431434" w:rsidP="00B26716">
            <w:pPr>
              <w:rPr>
                <w:rFonts w:ascii="Verdana" w:hAnsi="Verdana" w:cs="Times New Roman"/>
                <w:b/>
              </w:rPr>
            </w:pPr>
            <w:r w:rsidRPr="00CF21E3">
              <w:rPr>
                <w:rFonts w:ascii="Verdana" w:hAnsi="Verdana" w:cs="Times New Roman"/>
                <w:b/>
              </w:rPr>
              <w:t>Election of Chair</w:t>
            </w:r>
          </w:p>
          <w:p w14:paraId="0AF1DBBE" w14:textId="6F66035F" w:rsidR="00431434" w:rsidRPr="00CF21E3" w:rsidRDefault="00431434" w:rsidP="00B26716">
            <w:pPr>
              <w:rPr>
                <w:rFonts w:ascii="Verdana" w:hAnsi="Verdana" w:cs="Times New Roman"/>
                <w:bCs/>
              </w:rPr>
            </w:pPr>
            <w:r w:rsidRPr="00CF21E3">
              <w:rPr>
                <w:rFonts w:ascii="Verdana" w:hAnsi="Verdana" w:cs="Times New Roman"/>
                <w:bCs/>
              </w:rPr>
              <w:t xml:space="preserve">Cllr. </w:t>
            </w:r>
            <w:r w:rsidR="0087739C">
              <w:rPr>
                <w:rFonts w:ascii="Verdana" w:hAnsi="Verdana" w:cs="Times New Roman"/>
                <w:bCs/>
              </w:rPr>
              <w:t>Twitchett</w:t>
            </w:r>
            <w:r w:rsidRPr="00CF21E3">
              <w:rPr>
                <w:rFonts w:ascii="Verdana" w:hAnsi="Verdana" w:cs="Times New Roman"/>
                <w:bCs/>
              </w:rPr>
              <w:t xml:space="preserve"> </w:t>
            </w:r>
            <w:r w:rsidR="00954F5B" w:rsidRPr="00CF21E3">
              <w:rPr>
                <w:rFonts w:ascii="Verdana" w:hAnsi="Verdana" w:cs="Times New Roman"/>
                <w:bCs/>
              </w:rPr>
              <w:t>proposed</w:t>
            </w:r>
            <w:r w:rsidRPr="00CF21E3">
              <w:rPr>
                <w:rFonts w:ascii="Verdana" w:hAnsi="Verdana" w:cs="Times New Roman"/>
                <w:bCs/>
              </w:rPr>
              <w:t xml:space="preserve"> Cllr. Clarke remain as the chair and this was seconded by Cllr. </w:t>
            </w:r>
            <w:r w:rsidR="0087739C">
              <w:rPr>
                <w:rFonts w:ascii="Verdana" w:hAnsi="Verdana" w:cs="Times New Roman"/>
                <w:bCs/>
              </w:rPr>
              <w:t>Thomas</w:t>
            </w:r>
            <w:r w:rsidRPr="00CF21E3">
              <w:rPr>
                <w:rFonts w:ascii="Verdana" w:hAnsi="Verdana" w:cs="Times New Roman"/>
                <w:bCs/>
              </w:rPr>
              <w:t>.  Motion agreed by all present.  Cllr. Clarke accepted the post.</w:t>
            </w:r>
          </w:p>
          <w:p w14:paraId="6CFECCC8" w14:textId="127386E0" w:rsidR="00431434" w:rsidRPr="00CF21E3" w:rsidRDefault="00431434" w:rsidP="00B26716">
            <w:pPr>
              <w:rPr>
                <w:rFonts w:ascii="Verdana" w:hAnsi="Verdana" w:cs="Times New Roman"/>
                <w:bCs/>
              </w:rPr>
            </w:pPr>
          </w:p>
        </w:tc>
      </w:tr>
      <w:tr w:rsidR="00431434" w14:paraId="2E19138A" w14:textId="77777777" w:rsidTr="00B26716">
        <w:tc>
          <w:tcPr>
            <w:tcW w:w="644" w:type="dxa"/>
          </w:tcPr>
          <w:p w14:paraId="48CCD987" w14:textId="0CC03F22" w:rsidR="00431434" w:rsidRPr="00CF21E3" w:rsidRDefault="00431434" w:rsidP="00B26716">
            <w:pPr>
              <w:rPr>
                <w:rFonts w:ascii="Verdana" w:hAnsi="Verdana" w:cs="Times New Roman"/>
                <w:b/>
              </w:rPr>
            </w:pPr>
            <w:r w:rsidRPr="00CF21E3">
              <w:rPr>
                <w:rFonts w:ascii="Verdana" w:hAnsi="Verdana" w:cs="Times New Roman"/>
                <w:b/>
              </w:rPr>
              <w:t>2.</w:t>
            </w:r>
          </w:p>
        </w:tc>
        <w:tc>
          <w:tcPr>
            <w:tcW w:w="8235" w:type="dxa"/>
          </w:tcPr>
          <w:p w14:paraId="6FF245A3" w14:textId="77777777" w:rsidR="00431434" w:rsidRPr="00CF21E3" w:rsidRDefault="00431434" w:rsidP="00B26716">
            <w:pPr>
              <w:rPr>
                <w:rFonts w:ascii="Verdana" w:hAnsi="Verdana" w:cs="Times New Roman"/>
                <w:b/>
              </w:rPr>
            </w:pPr>
            <w:r w:rsidRPr="00CF21E3">
              <w:rPr>
                <w:rFonts w:ascii="Verdana" w:hAnsi="Verdana" w:cs="Times New Roman"/>
                <w:b/>
              </w:rPr>
              <w:t>Election of Vice-Chair</w:t>
            </w:r>
          </w:p>
          <w:p w14:paraId="716390AB" w14:textId="715D3CF5" w:rsidR="00431434" w:rsidRPr="00CF21E3" w:rsidRDefault="00431434" w:rsidP="00B26716">
            <w:pPr>
              <w:rPr>
                <w:rFonts w:ascii="Verdana" w:hAnsi="Verdana" w:cs="Times New Roman"/>
                <w:bCs/>
              </w:rPr>
            </w:pPr>
            <w:r w:rsidRPr="00CF21E3">
              <w:rPr>
                <w:rFonts w:ascii="Verdana" w:hAnsi="Verdana" w:cs="Times New Roman"/>
                <w:bCs/>
              </w:rPr>
              <w:t xml:space="preserve">Cllr. </w:t>
            </w:r>
            <w:r w:rsidR="0087739C">
              <w:rPr>
                <w:rFonts w:ascii="Verdana" w:hAnsi="Verdana" w:cs="Times New Roman"/>
                <w:bCs/>
              </w:rPr>
              <w:t>Clarke</w:t>
            </w:r>
            <w:r w:rsidRPr="00CF21E3">
              <w:rPr>
                <w:rFonts w:ascii="Verdana" w:hAnsi="Verdana" w:cs="Times New Roman"/>
                <w:bCs/>
              </w:rPr>
              <w:t xml:space="preserve"> proposed Cllr. Twitchett remain as the Vice-Chair of the Council and this was seconded by Cllr. </w:t>
            </w:r>
            <w:r w:rsidR="0087739C">
              <w:rPr>
                <w:rFonts w:ascii="Verdana" w:hAnsi="Verdana" w:cs="Times New Roman"/>
                <w:bCs/>
              </w:rPr>
              <w:t>Ashelby</w:t>
            </w:r>
            <w:r w:rsidRPr="00CF21E3">
              <w:rPr>
                <w:rFonts w:ascii="Verdana" w:hAnsi="Verdana" w:cs="Times New Roman"/>
                <w:bCs/>
              </w:rPr>
              <w:t>.  Motion agreed by all present.  Cllr. Twitchett accepted the post.</w:t>
            </w:r>
          </w:p>
          <w:p w14:paraId="75C1FD23" w14:textId="220A801C" w:rsidR="00431434" w:rsidRPr="00CF21E3" w:rsidRDefault="00431434" w:rsidP="00B26716">
            <w:pPr>
              <w:rPr>
                <w:rFonts w:ascii="Verdana" w:hAnsi="Verdana" w:cs="Times New Roman"/>
                <w:b/>
              </w:rPr>
            </w:pPr>
          </w:p>
        </w:tc>
      </w:tr>
      <w:tr w:rsidR="00431434" w14:paraId="2A7047A1" w14:textId="77777777" w:rsidTr="00B26716">
        <w:tc>
          <w:tcPr>
            <w:tcW w:w="644" w:type="dxa"/>
          </w:tcPr>
          <w:p w14:paraId="65DFE9FD" w14:textId="2D14F884" w:rsidR="00431434" w:rsidRPr="00CF21E3" w:rsidRDefault="00431434" w:rsidP="00B26716">
            <w:pPr>
              <w:rPr>
                <w:rFonts w:ascii="Verdana" w:hAnsi="Verdana" w:cs="Times New Roman"/>
                <w:b/>
              </w:rPr>
            </w:pPr>
            <w:r w:rsidRPr="00CF21E3">
              <w:rPr>
                <w:rFonts w:ascii="Verdana" w:hAnsi="Verdana" w:cs="Times New Roman"/>
                <w:b/>
              </w:rPr>
              <w:t>3.</w:t>
            </w:r>
          </w:p>
        </w:tc>
        <w:tc>
          <w:tcPr>
            <w:tcW w:w="8235" w:type="dxa"/>
          </w:tcPr>
          <w:p w14:paraId="490D7DE0" w14:textId="77777777" w:rsidR="00431434" w:rsidRPr="00CF21E3" w:rsidRDefault="00431434" w:rsidP="00B26716">
            <w:pPr>
              <w:rPr>
                <w:rFonts w:ascii="Verdana" w:hAnsi="Verdana" w:cs="Times New Roman"/>
                <w:b/>
              </w:rPr>
            </w:pPr>
            <w:r w:rsidRPr="00CF21E3">
              <w:rPr>
                <w:rFonts w:ascii="Verdana" w:hAnsi="Verdana" w:cs="Times New Roman"/>
                <w:b/>
              </w:rPr>
              <w:t>Election of Clerk.</w:t>
            </w:r>
          </w:p>
          <w:p w14:paraId="019730EB" w14:textId="541A3C02" w:rsidR="00431434" w:rsidRPr="00CF21E3" w:rsidRDefault="00431434" w:rsidP="00B26716">
            <w:pPr>
              <w:rPr>
                <w:rFonts w:ascii="Verdana" w:hAnsi="Verdana" w:cs="Times New Roman"/>
                <w:bCs/>
              </w:rPr>
            </w:pPr>
            <w:r w:rsidRPr="00CF21E3">
              <w:rPr>
                <w:rFonts w:ascii="Verdana" w:hAnsi="Verdana" w:cs="Times New Roman"/>
                <w:bCs/>
              </w:rPr>
              <w:t>Cllr</w:t>
            </w:r>
            <w:r w:rsidR="0093528B">
              <w:rPr>
                <w:rFonts w:ascii="Verdana" w:hAnsi="Verdana" w:cs="Times New Roman"/>
                <w:bCs/>
              </w:rPr>
              <w:t>.</w:t>
            </w:r>
            <w:r w:rsidRPr="00CF21E3">
              <w:rPr>
                <w:rFonts w:ascii="Verdana" w:hAnsi="Verdana" w:cs="Times New Roman"/>
                <w:bCs/>
              </w:rPr>
              <w:t xml:space="preserve"> Clarke </w:t>
            </w:r>
            <w:r w:rsidR="00954F5B" w:rsidRPr="00CF21E3">
              <w:rPr>
                <w:rFonts w:ascii="Verdana" w:hAnsi="Verdana" w:cs="Times New Roman"/>
                <w:bCs/>
              </w:rPr>
              <w:t>proposed</w:t>
            </w:r>
            <w:r w:rsidRPr="00CF21E3">
              <w:rPr>
                <w:rFonts w:ascii="Verdana" w:hAnsi="Verdana" w:cs="Times New Roman"/>
                <w:bCs/>
              </w:rPr>
              <w:t xml:space="preserve"> Paul Sizer to remain as the Clerk and this was seconded by Cllr. </w:t>
            </w:r>
            <w:r w:rsidR="0087739C">
              <w:rPr>
                <w:rFonts w:ascii="Verdana" w:hAnsi="Verdana" w:cs="Times New Roman"/>
                <w:bCs/>
              </w:rPr>
              <w:t>Spacey</w:t>
            </w:r>
            <w:r w:rsidRPr="00CF21E3">
              <w:rPr>
                <w:rFonts w:ascii="Verdana" w:hAnsi="Verdana" w:cs="Times New Roman"/>
                <w:bCs/>
              </w:rPr>
              <w:t>.  Motion agreed by all present.  Mr Sizer accepted the position.</w:t>
            </w:r>
          </w:p>
          <w:p w14:paraId="5A207689" w14:textId="323C97AB" w:rsidR="00431434" w:rsidRPr="00CF21E3" w:rsidRDefault="00431434" w:rsidP="00B26716">
            <w:pPr>
              <w:rPr>
                <w:rFonts w:ascii="Verdana" w:hAnsi="Verdana" w:cs="Times New Roman"/>
                <w:bCs/>
              </w:rPr>
            </w:pPr>
          </w:p>
        </w:tc>
      </w:tr>
      <w:tr w:rsidR="00431434" w14:paraId="30C35F91" w14:textId="77777777" w:rsidTr="00B26716">
        <w:tc>
          <w:tcPr>
            <w:tcW w:w="644" w:type="dxa"/>
          </w:tcPr>
          <w:p w14:paraId="7A89DF57" w14:textId="4553B591" w:rsidR="00431434" w:rsidRPr="00CF21E3" w:rsidRDefault="00431434" w:rsidP="00B26716">
            <w:pPr>
              <w:rPr>
                <w:rFonts w:ascii="Verdana" w:hAnsi="Verdana" w:cs="Times New Roman"/>
                <w:b/>
              </w:rPr>
            </w:pPr>
            <w:r w:rsidRPr="00CF21E3">
              <w:rPr>
                <w:rFonts w:ascii="Verdana" w:hAnsi="Verdana" w:cs="Times New Roman"/>
                <w:b/>
              </w:rPr>
              <w:t>4.</w:t>
            </w:r>
          </w:p>
        </w:tc>
        <w:tc>
          <w:tcPr>
            <w:tcW w:w="8235" w:type="dxa"/>
          </w:tcPr>
          <w:p w14:paraId="72F5C031" w14:textId="77777777" w:rsidR="00431434" w:rsidRPr="00CF21E3" w:rsidRDefault="00431434" w:rsidP="00B26716">
            <w:pPr>
              <w:rPr>
                <w:rFonts w:ascii="Verdana" w:hAnsi="Verdana" w:cs="Times New Roman"/>
                <w:b/>
              </w:rPr>
            </w:pPr>
            <w:r w:rsidRPr="00CF21E3">
              <w:rPr>
                <w:rFonts w:ascii="Verdana" w:hAnsi="Verdana" w:cs="Times New Roman"/>
                <w:b/>
              </w:rPr>
              <w:t>Election of Responsible Finance Officer.</w:t>
            </w:r>
          </w:p>
          <w:p w14:paraId="4945C15B" w14:textId="7B8C9741" w:rsidR="00431434" w:rsidRPr="00CF21E3" w:rsidRDefault="00431434" w:rsidP="00B26716">
            <w:pPr>
              <w:rPr>
                <w:rFonts w:ascii="Verdana" w:hAnsi="Verdana" w:cs="Times New Roman"/>
                <w:bCs/>
              </w:rPr>
            </w:pPr>
            <w:r w:rsidRPr="00CF21E3">
              <w:rPr>
                <w:rFonts w:ascii="Verdana" w:hAnsi="Verdana" w:cs="Times New Roman"/>
                <w:bCs/>
              </w:rPr>
              <w:t xml:space="preserve">This position is also held by Mr Sizer and Cllr. Clarke also </w:t>
            </w:r>
            <w:r w:rsidR="00954F5B" w:rsidRPr="00CF21E3">
              <w:rPr>
                <w:rFonts w:ascii="Verdana" w:hAnsi="Verdana" w:cs="Times New Roman"/>
                <w:bCs/>
              </w:rPr>
              <w:t>proposed</w:t>
            </w:r>
            <w:r w:rsidRPr="00CF21E3">
              <w:rPr>
                <w:rFonts w:ascii="Verdana" w:hAnsi="Verdana" w:cs="Times New Roman"/>
                <w:bCs/>
              </w:rPr>
              <w:t>, and seconded by Cllr. T</w:t>
            </w:r>
            <w:r w:rsidR="0087739C">
              <w:rPr>
                <w:rFonts w:ascii="Verdana" w:hAnsi="Verdana" w:cs="Times New Roman"/>
                <w:bCs/>
              </w:rPr>
              <w:t>witchett</w:t>
            </w:r>
            <w:r w:rsidRPr="00CF21E3">
              <w:rPr>
                <w:rFonts w:ascii="Verdana" w:hAnsi="Verdana" w:cs="Times New Roman"/>
                <w:bCs/>
              </w:rPr>
              <w:t xml:space="preserve"> </w:t>
            </w:r>
            <w:r w:rsidR="00161BE4">
              <w:rPr>
                <w:rFonts w:ascii="Verdana" w:hAnsi="Verdana" w:cs="Times New Roman"/>
                <w:bCs/>
              </w:rPr>
              <w:t xml:space="preserve">that </w:t>
            </w:r>
            <w:r w:rsidRPr="00CF21E3">
              <w:rPr>
                <w:rFonts w:ascii="Verdana" w:hAnsi="Verdana" w:cs="Times New Roman"/>
                <w:bCs/>
              </w:rPr>
              <w:t xml:space="preserve">Mr. Sizer </w:t>
            </w:r>
            <w:proofErr w:type="gramStart"/>
            <w:r w:rsidRPr="00CF21E3">
              <w:rPr>
                <w:rFonts w:ascii="Verdana" w:hAnsi="Verdana" w:cs="Times New Roman"/>
                <w:bCs/>
              </w:rPr>
              <w:t>remain</w:t>
            </w:r>
            <w:proofErr w:type="gramEnd"/>
            <w:r w:rsidRPr="00CF21E3">
              <w:rPr>
                <w:rFonts w:ascii="Verdana" w:hAnsi="Verdana" w:cs="Times New Roman"/>
                <w:bCs/>
              </w:rPr>
              <w:t xml:space="preserve"> in this position.  Motion agreed by all present.  Mr</w:t>
            </w:r>
            <w:r w:rsidR="0093528B">
              <w:rPr>
                <w:rFonts w:ascii="Verdana" w:hAnsi="Verdana" w:cs="Times New Roman"/>
                <w:bCs/>
              </w:rPr>
              <w:t>.</w:t>
            </w:r>
            <w:r w:rsidRPr="00CF21E3">
              <w:rPr>
                <w:rFonts w:ascii="Verdana" w:hAnsi="Verdana" w:cs="Times New Roman"/>
                <w:bCs/>
              </w:rPr>
              <w:t xml:space="preserve"> Sizer accepted the position.</w:t>
            </w:r>
          </w:p>
          <w:p w14:paraId="164A058B" w14:textId="53C4290C" w:rsidR="00431434" w:rsidRPr="00CF21E3" w:rsidRDefault="00431434" w:rsidP="00B26716">
            <w:pPr>
              <w:rPr>
                <w:rFonts w:ascii="Verdana" w:hAnsi="Verdana" w:cs="Times New Roman"/>
                <w:bCs/>
              </w:rPr>
            </w:pPr>
          </w:p>
        </w:tc>
      </w:tr>
      <w:tr w:rsidR="00431434" w14:paraId="0CF12F4B" w14:textId="77777777" w:rsidTr="00B26716">
        <w:tc>
          <w:tcPr>
            <w:tcW w:w="644" w:type="dxa"/>
          </w:tcPr>
          <w:p w14:paraId="0AF7124F" w14:textId="68F65889" w:rsidR="00431434" w:rsidRPr="00CF21E3" w:rsidRDefault="00431434" w:rsidP="00B26716">
            <w:pPr>
              <w:rPr>
                <w:rFonts w:ascii="Verdana" w:hAnsi="Verdana" w:cs="Times New Roman"/>
                <w:b/>
              </w:rPr>
            </w:pPr>
            <w:r w:rsidRPr="00CF21E3">
              <w:rPr>
                <w:rFonts w:ascii="Verdana" w:hAnsi="Verdana" w:cs="Times New Roman"/>
                <w:b/>
              </w:rPr>
              <w:t>5.</w:t>
            </w:r>
          </w:p>
        </w:tc>
        <w:tc>
          <w:tcPr>
            <w:tcW w:w="8235" w:type="dxa"/>
          </w:tcPr>
          <w:p w14:paraId="347BA8CD" w14:textId="0A4E9992" w:rsidR="00431434" w:rsidRPr="00CF21E3" w:rsidRDefault="00954F5B" w:rsidP="00B26716">
            <w:pPr>
              <w:rPr>
                <w:rFonts w:ascii="Verdana" w:hAnsi="Verdana" w:cs="Times New Roman"/>
                <w:b/>
              </w:rPr>
            </w:pPr>
            <w:r w:rsidRPr="00CF21E3">
              <w:rPr>
                <w:rFonts w:ascii="Verdana" w:hAnsi="Verdana" w:cs="Times New Roman"/>
                <w:b/>
              </w:rPr>
              <w:t>Appointment</w:t>
            </w:r>
            <w:r w:rsidR="00431434" w:rsidRPr="00CF21E3">
              <w:rPr>
                <w:rFonts w:ascii="Verdana" w:hAnsi="Verdana" w:cs="Times New Roman"/>
                <w:b/>
              </w:rPr>
              <w:t xml:space="preserve"> of Internal Auditor.</w:t>
            </w:r>
          </w:p>
          <w:p w14:paraId="02EDA0BD" w14:textId="2B8F6488" w:rsidR="00431434" w:rsidRPr="00CF21E3" w:rsidRDefault="00954F5B" w:rsidP="00B26716">
            <w:pPr>
              <w:rPr>
                <w:rFonts w:ascii="Verdana" w:hAnsi="Verdana" w:cs="Times New Roman"/>
                <w:bCs/>
              </w:rPr>
            </w:pPr>
            <w:r w:rsidRPr="00CF21E3">
              <w:rPr>
                <w:rFonts w:ascii="Verdana" w:hAnsi="Verdana" w:cs="Times New Roman"/>
                <w:bCs/>
              </w:rPr>
              <w:t>This position is currently held by Aimee Dyer who unfortunately was not present at the meeting.  Mr Sizer had spoken to her and she was prepared to remain in position if requested by the Council.  Cllr. C</w:t>
            </w:r>
            <w:r w:rsidR="0087739C">
              <w:rPr>
                <w:rFonts w:ascii="Verdana" w:hAnsi="Verdana" w:cs="Times New Roman"/>
                <w:bCs/>
              </w:rPr>
              <w:t>larke</w:t>
            </w:r>
            <w:r w:rsidRPr="00CF21E3">
              <w:rPr>
                <w:rFonts w:ascii="Verdana" w:hAnsi="Verdana" w:cs="Times New Roman"/>
                <w:bCs/>
              </w:rPr>
              <w:t xml:space="preserve"> proposed and this was seconded by Cllr. Twitchett to ask Mrs Dyer to remain in position.  Motion agreed by all present.</w:t>
            </w:r>
          </w:p>
          <w:p w14:paraId="43862974" w14:textId="312AD07C" w:rsidR="00954F5B" w:rsidRPr="00CF21E3" w:rsidRDefault="00954F5B" w:rsidP="00B26716">
            <w:pPr>
              <w:rPr>
                <w:rFonts w:ascii="Verdana" w:hAnsi="Verdana" w:cs="Times New Roman"/>
                <w:bCs/>
              </w:rPr>
            </w:pPr>
          </w:p>
        </w:tc>
      </w:tr>
      <w:tr w:rsidR="00954F5B" w14:paraId="6177CF3B" w14:textId="77777777" w:rsidTr="00B26716">
        <w:tc>
          <w:tcPr>
            <w:tcW w:w="644" w:type="dxa"/>
          </w:tcPr>
          <w:p w14:paraId="1BB01628" w14:textId="2FEE368F" w:rsidR="00954F5B" w:rsidRPr="00CF21E3" w:rsidRDefault="00954F5B" w:rsidP="00B26716">
            <w:pPr>
              <w:rPr>
                <w:rFonts w:ascii="Verdana" w:hAnsi="Verdana" w:cs="Times New Roman"/>
                <w:b/>
              </w:rPr>
            </w:pPr>
            <w:r w:rsidRPr="00CF21E3">
              <w:rPr>
                <w:rFonts w:ascii="Verdana" w:hAnsi="Verdana" w:cs="Times New Roman"/>
                <w:b/>
              </w:rPr>
              <w:t>6.</w:t>
            </w:r>
          </w:p>
        </w:tc>
        <w:tc>
          <w:tcPr>
            <w:tcW w:w="8235" w:type="dxa"/>
          </w:tcPr>
          <w:p w14:paraId="60AFC9EA" w14:textId="77777777" w:rsidR="00954F5B" w:rsidRPr="00CF21E3" w:rsidRDefault="00954F5B" w:rsidP="00B26716">
            <w:pPr>
              <w:rPr>
                <w:rFonts w:ascii="Verdana" w:hAnsi="Verdana" w:cs="Times New Roman"/>
                <w:b/>
              </w:rPr>
            </w:pPr>
            <w:r w:rsidRPr="00CF21E3">
              <w:rPr>
                <w:rFonts w:ascii="Verdana" w:hAnsi="Verdana" w:cs="Times New Roman"/>
                <w:b/>
              </w:rPr>
              <w:t xml:space="preserve">Election of two Councillors to consider planning applications </w:t>
            </w:r>
          </w:p>
          <w:p w14:paraId="5CACDEC5" w14:textId="13060862" w:rsidR="00954F5B" w:rsidRPr="00CF21E3" w:rsidRDefault="00954F5B" w:rsidP="00B26716">
            <w:pPr>
              <w:rPr>
                <w:rFonts w:ascii="Verdana" w:hAnsi="Verdana" w:cs="Times New Roman"/>
                <w:bCs/>
              </w:rPr>
            </w:pPr>
            <w:r w:rsidRPr="00CF21E3">
              <w:rPr>
                <w:rFonts w:ascii="Verdana" w:hAnsi="Verdana" w:cs="Times New Roman"/>
                <w:bCs/>
              </w:rPr>
              <w:t>Cllrs. Twitchett and Ashelby currently consider planning applications and they both agreed to remain in post.  This was proposed by Cllr. Clark</w:t>
            </w:r>
            <w:r w:rsidR="0093528B">
              <w:rPr>
                <w:rFonts w:ascii="Verdana" w:hAnsi="Verdana" w:cs="Times New Roman"/>
                <w:bCs/>
              </w:rPr>
              <w:t>e</w:t>
            </w:r>
            <w:r w:rsidRPr="00CF21E3">
              <w:rPr>
                <w:rFonts w:ascii="Verdana" w:hAnsi="Verdana" w:cs="Times New Roman"/>
                <w:bCs/>
              </w:rPr>
              <w:t xml:space="preserve"> and seconded by Cllr. Cousins.  Motion agreed by all present and both Councillors accepted the positions.</w:t>
            </w:r>
          </w:p>
          <w:p w14:paraId="4D4EC210" w14:textId="77777777" w:rsidR="00954F5B" w:rsidRPr="00CF21E3" w:rsidRDefault="00954F5B" w:rsidP="00B26716">
            <w:pPr>
              <w:rPr>
                <w:rFonts w:ascii="Verdana" w:hAnsi="Verdana" w:cs="Times New Roman"/>
                <w:b/>
              </w:rPr>
            </w:pPr>
          </w:p>
        </w:tc>
      </w:tr>
      <w:tr w:rsidR="00954F5B" w14:paraId="0F16BDAB" w14:textId="77777777" w:rsidTr="00B26716">
        <w:tc>
          <w:tcPr>
            <w:tcW w:w="644" w:type="dxa"/>
          </w:tcPr>
          <w:p w14:paraId="550D8E42" w14:textId="52E1F82A" w:rsidR="00954F5B" w:rsidRPr="00CF21E3" w:rsidRDefault="00954F5B" w:rsidP="00B26716">
            <w:pPr>
              <w:rPr>
                <w:rFonts w:ascii="Verdana" w:hAnsi="Verdana" w:cs="Times New Roman"/>
                <w:b/>
              </w:rPr>
            </w:pPr>
            <w:r w:rsidRPr="00CF21E3">
              <w:rPr>
                <w:rFonts w:ascii="Verdana" w:hAnsi="Verdana" w:cs="Times New Roman"/>
                <w:b/>
              </w:rPr>
              <w:t>7.</w:t>
            </w:r>
          </w:p>
        </w:tc>
        <w:tc>
          <w:tcPr>
            <w:tcW w:w="8235" w:type="dxa"/>
          </w:tcPr>
          <w:p w14:paraId="70D06ACC" w14:textId="77777777" w:rsidR="00954F5B" w:rsidRPr="00CF21E3" w:rsidRDefault="00954F5B" w:rsidP="00B26716">
            <w:pPr>
              <w:rPr>
                <w:rFonts w:ascii="Verdana" w:hAnsi="Verdana" w:cs="Times New Roman"/>
                <w:b/>
              </w:rPr>
            </w:pPr>
            <w:r w:rsidRPr="00CF21E3">
              <w:rPr>
                <w:rFonts w:ascii="Verdana" w:hAnsi="Verdana" w:cs="Times New Roman"/>
                <w:b/>
              </w:rPr>
              <w:t>Election of one Councillor as delegate to One Voice Wales</w:t>
            </w:r>
          </w:p>
          <w:p w14:paraId="2DEF493E" w14:textId="77777777" w:rsidR="0087739C" w:rsidRDefault="00954F5B" w:rsidP="00B26716">
            <w:pPr>
              <w:rPr>
                <w:rFonts w:ascii="Verdana" w:hAnsi="Verdana" w:cs="Times New Roman"/>
                <w:bCs/>
              </w:rPr>
            </w:pPr>
            <w:r w:rsidRPr="00CF21E3">
              <w:rPr>
                <w:rFonts w:ascii="Verdana" w:hAnsi="Verdana" w:cs="Times New Roman"/>
                <w:bCs/>
              </w:rPr>
              <w:t>Cllr. Thomas currently is the representative for One Voice Wales and agreed to remain in position.  This was proposed by Cllr. Clark</w:t>
            </w:r>
            <w:r w:rsidR="0093528B">
              <w:rPr>
                <w:rFonts w:ascii="Verdana" w:hAnsi="Verdana" w:cs="Times New Roman"/>
                <w:bCs/>
              </w:rPr>
              <w:t>e</w:t>
            </w:r>
            <w:r w:rsidRPr="00CF21E3">
              <w:rPr>
                <w:rFonts w:ascii="Verdana" w:hAnsi="Verdana" w:cs="Times New Roman"/>
                <w:bCs/>
              </w:rPr>
              <w:t xml:space="preserve"> and </w:t>
            </w:r>
            <w:r w:rsidRPr="00CF21E3">
              <w:rPr>
                <w:rFonts w:ascii="Verdana" w:hAnsi="Verdana" w:cs="Times New Roman"/>
                <w:bCs/>
              </w:rPr>
              <w:lastRenderedPageBreak/>
              <w:t xml:space="preserve">seconded by Cllr. </w:t>
            </w:r>
            <w:r w:rsidR="0087739C">
              <w:rPr>
                <w:rFonts w:ascii="Verdana" w:hAnsi="Verdana" w:cs="Times New Roman"/>
                <w:bCs/>
              </w:rPr>
              <w:t>Twitchett</w:t>
            </w:r>
            <w:r w:rsidRPr="00CF21E3">
              <w:rPr>
                <w:rFonts w:ascii="Verdana" w:hAnsi="Verdana" w:cs="Times New Roman"/>
                <w:bCs/>
              </w:rPr>
              <w:t>.  The motion was agreed by all present and Cllr. Thomas agreed to remain in post as the representative.</w:t>
            </w:r>
          </w:p>
          <w:p w14:paraId="6C404695" w14:textId="77777777" w:rsidR="0087739C" w:rsidRDefault="0087739C" w:rsidP="00B26716">
            <w:pPr>
              <w:rPr>
                <w:rFonts w:ascii="Verdana" w:hAnsi="Verdana" w:cs="Times New Roman"/>
                <w:b/>
              </w:rPr>
            </w:pPr>
          </w:p>
          <w:p w14:paraId="770E9F55" w14:textId="412DC515" w:rsidR="0087739C" w:rsidRPr="0087739C" w:rsidRDefault="0087739C" w:rsidP="00B26716">
            <w:pPr>
              <w:rPr>
                <w:rFonts w:ascii="Verdana" w:hAnsi="Verdana" w:cs="Times New Roman"/>
                <w:bCs/>
              </w:rPr>
            </w:pPr>
            <w:r w:rsidRPr="0087739C">
              <w:rPr>
                <w:rFonts w:ascii="Verdana" w:hAnsi="Verdana" w:cs="Times New Roman"/>
                <w:bCs/>
              </w:rPr>
              <w:t>Also agreed that Cllrs. Cousins and Thomas remain leading the new Facebook page with support from the other Councillors as requested.</w:t>
            </w:r>
          </w:p>
          <w:p w14:paraId="2DDF4596" w14:textId="77777777" w:rsidR="0087739C" w:rsidRPr="0087739C" w:rsidRDefault="0087739C" w:rsidP="00B26716">
            <w:pPr>
              <w:rPr>
                <w:rFonts w:ascii="Verdana" w:hAnsi="Verdana" w:cs="Times New Roman"/>
                <w:bCs/>
              </w:rPr>
            </w:pPr>
          </w:p>
          <w:p w14:paraId="41FA3B26" w14:textId="2EB5A626" w:rsidR="00954F5B" w:rsidRPr="0087739C" w:rsidRDefault="0087739C" w:rsidP="00B26716">
            <w:pPr>
              <w:rPr>
                <w:rFonts w:ascii="Verdana" w:hAnsi="Verdana" w:cs="Times New Roman"/>
                <w:bCs/>
              </w:rPr>
            </w:pPr>
            <w:r w:rsidRPr="0087739C">
              <w:rPr>
                <w:rFonts w:ascii="Verdana" w:hAnsi="Verdana" w:cs="Times New Roman"/>
                <w:bCs/>
              </w:rPr>
              <w:t>It was also agreed that Cllr. Ashelby remain the link between the Community Council; and the Village Newsletter.</w:t>
            </w:r>
            <w:r w:rsidR="00954F5B" w:rsidRPr="0087739C">
              <w:rPr>
                <w:rFonts w:ascii="Verdana" w:hAnsi="Verdana" w:cs="Times New Roman"/>
                <w:bCs/>
              </w:rPr>
              <w:t xml:space="preserve"> </w:t>
            </w:r>
          </w:p>
          <w:p w14:paraId="04175B50" w14:textId="77777777" w:rsidR="00954F5B" w:rsidRPr="00CF21E3" w:rsidRDefault="00954F5B" w:rsidP="00B26716">
            <w:pPr>
              <w:rPr>
                <w:rFonts w:ascii="Verdana" w:hAnsi="Verdana" w:cs="Times New Roman"/>
                <w:b/>
              </w:rPr>
            </w:pPr>
          </w:p>
        </w:tc>
      </w:tr>
      <w:tr w:rsidR="00954F5B" w14:paraId="6B8CF439" w14:textId="77777777" w:rsidTr="00B26716">
        <w:tc>
          <w:tcPr>
            <w:tcW w:w="644" w:type="dxa"/>
          </w:tcPr>
          <w:p w14:paraId="76770609" w14:textId="37BBFD1E" w:rsidR="00954F5B" w:rsidRPr="00CF21E3" w:rsidRDefault="00954F5B" w:rsidP="00B26716">
            <w:pPr>
              <w:rPr>
                <w:rFonts w:ascii="Verdana" w:hAnsi="Verdana" w:cs="Times New Roman"/>
                <w:b/>
              </w:rPr>
            </w:pPr>
            <w:r w:rsidRPr="00CF21E3">
              <w:rPr>
                <w:rFonts w:ascii="Verdana" w:hAnsi="Verdana" w:cs="Times New Roman"/>
                <w:b/>
              </w:rPr>
              <w:lastRenderedPageBreak/>
              <w:t>8.</w:t>
            </w:r>
          </w:p>
        </w:tc>
        <w:tc>
          <w:tcPr>
            <w:tcW w:w="8235" w:type="dxa"/>
          </w:tcPr>
          <w:p w14:paraId="41EA3958" w14:textId="77777777" w:rsidR="00954F5B" w:rsidRPr="00CF21E3" w:rsidRDefault="00954F5B" w:rsidP="00B26716">
            <w:pPr>
              <w:rPr>
                <w:rFonts w:ascii="Verdana" w:hAnsi="Verdana" w:cs="Times New Roman"/>
                <w:b/>
              </w:rPr>
            </w:pPr>
            <w:r w:rsidRPr="00CF21E3">
              <w:rPr>
                <w:rFonts w:ascii="Verdana" w:hAnsi="Verdana" w:cs="Times New Roman"/>
                <w:b/>
              </w:rPr>
              <w:t>Disclosures of Personal Interest</w:t>
            </w:r>
          </w:p>
          <w:p w14:paraId="7C825005" w14:textId="4755F9BA" w:rsidR="00954F5B" w:rsidRPr="00CF21E3" w:rsidRDefault="00954F5B" w:rsidP="00B26716">
            <w:pPr>
              <w:rPr>
                <w:rFonts w:ascii="Verdana" w:hAnsi="Verdana" w:cs="Times New Roman"/>
                <w:bCs/>
              </w:rPr>
            </w:pPr>
            <w:r w:rsidRPr="00CF21E3">
              <w:rPr>
                <w:rFonts w:ascii="Verdana" w:hAnsi="Verdana" w:cs="Times New Roman"/>
                <w:bCs/>
              </w:rPr>
              <w:t>Any disclosures would be stated before any agenda item.</w:t>
            </w:r>
          </w:p>
          <w:p w14:paraId="4F2F7AF5" w14:textId="77777777" w:rsidR="00954F5B" w:rsidRPr="00CF21E3" w:rsidRDefault="00954F5B" w:rsidP="00B26716">
            <w:pPr>
              <w:rPr>
                <w:rFonts w:ascii="Verdana" w:hAnsi="Verdana" w:cs="Times New Roman"/>
                <w:b/>
              </w:rPr>
            </w:pPr>
          </w:p>
        </w:tc>
      </w:tr>
      <w:tr w:rsidR="00954F5B" w14:paraId="165CD89B" w14:textId="77777777" w:rsidTr="00B26716">
        <w:tc>
          <w:tcPr>
            <w:tcW w:w="644" w:type="dxa"/>
          </w:tcPr>
          <w:p w14:paraId="19822C24" w14:textId="51A6CFD1" w:rsidR="00954F5B" w:rsidRPr="00CF21E3" w:rsidRDefault="00954F5B" w:rsidP="00B26716">
            <w:pPr>
              <w:rPr>
                <w:rFonts w:ascii="Verdana" w:hAnsi="Verdana" w:cs="Times New Roman"/>
                <w:b/>
              </w:rPr>
            </w:pPr>
            <w:r w:rsidRPr="00CF21E3">
              <w:rPr>
                <w:rFonts w:ascii="Verdana" w:hAnsi="Verdana" w:cs="Times New Roman"/>
                <w:b/>
              </w:rPr>
              <w:t>9.</w:t>
            </w:r>
          </w:p>
        </w:tc>
        <w:tc>
          <w:tcPr>
            <w:tcW w:w="8235" w:type="dxa"/>
          </w:tcPr>
          <w:p w14:paraId="077F5F85" w14:textId="77777777" w:rsidR="00954F5B" w:rsidRPr="00CF21E3" w:rsidRDefault="00954F5B" w:rsidP="00B26716">
            <w:pPr>
              <w:rPr>
                <w:rFonts w:ascii="Verdana" w:hAnsi="Verdana" w:cs="Times New Roman"/>
                <w:b/>
              </w:rPr>
            </w:pPr>
            <w:r w:rsidRPr="00CF21E3">
              <w:rPr>
                <w:rFonts w:ascii="Verdana" w:hAnsi="Verdana" w:cs="Times New Roman"/>
                <w:b/>
              </w:rPr>
              <w:t xml:space="preserve">To approve the minutes of the previous meeting </w:t>
            </w:r>
          </w:p>
          <w:p w14:paraId="46826604" w14:textId="78E9D5E4" w:rsidR="00954F5B" w:rsidRPr="00CF21E3" w:rsidRDefault="00954F5B" w:rsidP="00B26716">
            <w:pPr>
              <w:rPr>
                <w:rFonts w:ascii="Verdana" w:hAnsi="Verdana" w:cs="Times New Roman"/>
                <w:bCs/>
              </w:rPr>
            </w:pPr>
            <w:r w:rsidRPr="00CF21E3">
              <w:rPr>
                <w:rFonts w:ascii="Verdana" w:hAnsi="Verdana" w:cs="Times New Roman"/>
                <w:bCs/>
              </w:rPr>
              <w:t>The minutes were accepted by the Council.  Cllr. C</w:t>
            </w:r>
            <w:r w:rsidR="0087739C">
              <w:rPr>
                <w:rFonts w:ascii="Verdana" w:hAnsi="Verdana" w:cs="Times New Roman"/>
                <w:bCs/>
              </w:rPr>
              <w:t>ousins</w:t>
            </w:r>
            <w:r w:rsidRPr="00CF21E3">
              <w:rPr>
                <w:rFonts w:ascii="Verdana" w:hAnsi="Verdana" w:cs="Times New Roman"/>
                <w:bCs/>
              </w:rPr>
              <w:t xml:space="preserve"> proposed they be accepted and Cllr. Thomas seconded.  This was agreed by all present.</w:t>
            </w:r>
          </w:p>
          <w:p w14:paraId="31E41741" w14:textId="77777777" w:rsidR="00954F5B" w:rsidRPr="00CF21E3" w:rsidRDefault="00954F5B" w:rsidP="00B26716">
            <w:pPr>
              <w:rPr>
                <w:rFonts w:ascii="Verdana" w:hAnsi="Verdana" w:cs="Times New Roman"/>
                <w:b/>
              </w:rPr>
            </w:pPr>
          </w:p>
        </w:tc>
      </w:tr>
      <w:tr w:rsidR="00954F5B" w14:paraId="372C81EA" w14:textId="77777777" w:rsidTr="00B26716">
        <w:tc>
          <w:tcPr>
            <w:tcW w:w="644" w:type="dxa"/>
          </w:tcPr>
          <w:p w14:paraId="02EE6A6F" w14:textId="3C801595" w:rsidR="00954F5B" w:rsidRPr="00CF21E3" w:rsidRDefault="00954F5B" w:rsidP="00B26716">
            <w:pPr>
              <w:rPr>
                <w:rFonts w:ascii="Verdana" w:hAnsi="Verdana" w:cs="Times New Roman"/>
                <w:b/>
              </w:rPr>
            </w:pPr>
            <w:r w:rsidRPr="00CF21E3">
              <w:rPr>
                <w:rFonts w:ascii="Verdana" w:hAnsi="Verdana" w:cs="Times New Roman"/>
                <w:b/>
              </w:rPr>
              <w:t>10.</w:t>
            </w:r>
          </w:p>
        </w:tc>
        <w:tc>
          <w:tcPr>
            <w:tcW w:w="8235" w:type="dxa"/>
          </w:tcPr>
          <w:p w14:paraId="18C8CBAC" w14:textId="77777777" w:rsidR="00954F5B" w:rsidRPr="00CF21E3" w:rsidRDefault="00954F5B" w:rsidP="00B26716">
            <w:pPr>
              <w:rPr>
                <w:rFonts w:ascii="Verdana" w:hAnsi="Verdana" w:cs="Times New Roman"/>
                <w:b/>
              </w:rPr>
            </w:pPr>
            <w:r w:rsidRPr="00CF21E3">
              <w:rPr>
                <w:rFonts w:ascii="Verdana" w:hAnsi="Verdana" w:cs="Times New Roman"/>
                <w:b/>
              </w:rPr>
              <w:t>Matters arising</w:t>
            </w:r>
          </w:p>
          <w:p w14:paraId="2CDD57A3" w14:textId="3214ECE4" w:rsidR="00954F5B" w:rsidRDefault="00954F5B" w:rsidP="00B26716">
            <w:pPr>
              <w:rPr>
                <w:rFonts w:ascii="Verdana" w:hAnsi="Verdana" w:cs="Times New Roman"/>
                <w:bCs/>
              </w:rPr>
            </w:pPr>
            <w:r w:rsidRPr="00CF21E3">
              <w:rPr>
                <w:rFonts w:ascii="Verdana" w:hAnsi="Verdana" w:cs="Times New Roman"/>
                <w:bCs/>
              </w:rPr>
              <w:t xml:space="preserve">The majority of items in the minutes were also on the agenda and would be discussed during the meeting.  </w:t>
            </w:r>
            <w:r w:rsidR="0087739C">
              <w:rPr>
                <w:rFonts w:ascii="Verdana" w:hAnsi="Verdana" w:cs="Times New Roman"/>
                <w:bCs/>
              </w:rPr>
              <w:t xml:space="preserve">The Clerk added </w:t>
            </w:r>
            <w:r w:rsidR="00D66F62">
              <w:rPr>
                <w:rFonts w:ascii="Verdana" w:hAnsi="Verdana" w:cs="Times New Roman"/>
                <w:bCs/>
              </w:rPr>
              <w:t>that</w:t>
            </w:r>
            <w:r w:rsidR="0087739C">
              <w:rPr>
                <w:rFonts w:ascii="Verdana" w:hAnsi="Verdana" w:cs="Times New Roman"/>
                <w:bCs/>
              </w:rPr>
              <w:t xml:space="preserve"> he had now heard back from the </w:t>
            </w:r>
            <w:r w:rsidR="00D66F62">
              <w:rPr>
                <w:rFonts w:ascii="Verdana" w:hAnsi="Verdana" w:cs="Times New Roman"/>
                <w:bCs/>
              </w:rPr>
              <w:t>Auditors</w:t>
            </w:r>
            <w:r w:rsidR="0087739C">
              <w:rPr>
                <w:rFonts w:ascii="Verdana" w:hAnsi="Verdana" w:cs="Times New Roman"/>
                <w:bCs/>
              </w:rPr>
              <w:t xml:space="preserve"> and this was included in his update later in the agenda.</w:t>
            </w:r>
          </w:p>
          <w:p w14:paraId="48D5F630" w14:textId="77777777" w:rsidR="00161BE4" w:rsidRDefault="00161BE4" w:rsidP="00B26716">
            <w:pPr>
              <w:rPr>
                <w:rFonts w:ascii="Verdana" w:hAnsi="Verdana" w:cs="Times New Roman"/>
                <w:bCs/>
              </w:rPr>
            </w:pPr>
          </w:p>
          <w:p w14:paraId="3DCC1155" w14:textId="2C449C24" w:rsidR="0087739C" w:rsidRDefault="0087739C" w:rsidP="00B26716">
            <w:pPr>
              <w:rPr>
                <w:rFonts w:ascii="Verdana" w:hAnsi="Verdana" w:cs="Times New Roman"/>
                <w:bCs/>
              </w:rPr>
            </w:pPr>
            <w:r>
              <w:rPr>
                <w:rFonts w:ascii="Verdana" w:hAnsi="Verdana" w:cs="Times New Roman"/>
                <w:bCs/>
              </w:rPr>
              <w:t xml:space="preserve">The Clerk advised that a </w:t>
            </w:r>
            <w:r w:rsidR="00D66F62">
              <w:rPr>
                <w:rFonts w:ascii="Verdana" w:hAnsi="Verdana" w:cs="Times New Roman"/>
                <w:bCs/>
              </w:rPr>
              <w:t>S</w:t>
            </w:r>
            <w:r>
              <w:rPr>
                <w:rFonts w:ascii="Verdana" w:hAnsi="Verdana" w:cs="Times New Roman"/>
                <w:bCs/>
              </w:rPr>
              <w:t xml:space="preserve">peed Monitoring Device had been </w:t>
            </w:r>
            <w:r w:rsidR="00D66F62">
              <w:rPr>
                <w:rFonts w:ascii="Verdana" w:hAnsi="Verdana" w:cs="Times New Roman"/>
                <w:bCs/>
              </w:rPr>
              <w:t>installed</w:t>
            </w:r>
            <w:r>
              <w:rPr>
                <w:rFonts w:ascii="Verdana" w:hAnsi="Verdana" w:cs="Times New Roman"/>
                <w:bCs/>
              </w:rPr>
              <w:t xml:space="preserve"> on a pole outside his </w:t>
            </w:r>
            <w:r w:rsidR="00D66F62">
              <w:rPr>
                <w:rFonts w:ascii="Verdana" w:hAnsi="Verdana" w:cs="Times New Roman"/>
                <w:bCs/>
              </w:rPr>
              <w:t>home</w:t>
            </w:r>
            <w:r>
              <w:rPr>
                <w:rFonts w:ascii="Verdana" w:hAnsi="Verdana" w:cs="Times New Roman"/>
                <w:bCs/>
              </w:rPr>
              <w:t xml:space="preserve"> which had </w:t>
            </w:r>
            <w:r w:rsidR="00D66F62">
              <w:rPr>
                <w:rFonts w:ascii="Verdana" w:hAnsi="Verdana" w:cs="Times New Roman"/>
                <w:bCs/>
              </w:rPr>
              <w:t>monitored</w:t>
            </w:r>
            <w:r>
              <w:rPr>
                <w:rFonts w:ascii="Verdana" w:hAnsi="Verdana" w:cs="Times New Roman"/>
                <w:bCs/>
              </w:rPr>
              <w:t xml:space="preserve"> the speed of traffic around the Post Office area.  As yet, no report had been received from City &amp; County of Swansea.</w:t>
            </w:r>
          </w:p>
          <w:p w14:paraId="1A13CC2F" w14:textId="77777777" w:rsidR="00161BE4" w:rsidRDefault="00161BE4" w:rsidP="00B26716">
            <w:pPr>
              <w:rPr>
                <w:rFonts w:ascii="Verdana" w:hAnsi="Verdana" w:cs="Times New Roman"/>
                <w:bCs/>
              </w:rPr>
            </w:pPr>
          </w:p>
          <w:p w14:paraId="2E87CB8E" w14:textId="73934517" w:rsidR="0087739C" w:rsidRPr="00CF21E3" w:rsidRDefault="0087739C" w:rsidP="00B26716">
            <w:pPr>
              <w:rPr>
                <w:rFonts w:ascii="Verdana" w:hAnsi="Verdana" w:cs="Times New Roman"/>
                <w:bCs/>
              </w:rPr>
            </w:pPr>
            <w:r>
              <w:rPr>
                <w:rFonts w:ascii="Verdana" w:hAnsi="Verdana" w:cs="Times New Roman"/>
                <w:bCs/>
              </w:rPr>
              <w:t xml:space="preserve">The Clerk had not yet met with </w:t>
            </w:r>
            <w:r w:rsidR="00D66F62">
              <w:rPr>
                <w:rFonts w:ascii="Verdana" w:hAnsi="Verdana" w:cs="Times New Roman"/>
                <w:bCs/>
              </w:rPr>
              <w:t>NRP regarding the land on the upper green.</w:t>
            </w:r>
          </w:p>
          <w:p w14:paraId="0F75D9AD" w14:textId="77777777" w:rsidR="00954F5B" w:rsidRPr="00CF21E3" w:rsidRDefault="00954F5B" w:rsidP="00B26716">
            <w:pPr>
              <w:rPr>
                <w:rFonts w:ascii="Verdana" w:hAnsi="Verdana" w:cs="Times New Roman"/>
                <w:b/>
              </w:rPr>
            </w:pPr>
          </w:p>
        </w:tc>
      </w:tr>
      <w:tr w:rsidR="00954F5B" w14:paraId="5F15B568" w14:textId="77777777" w:rsidTr="00B26716">
        <w:tc>
          <w:tcPr>
            <w:tcW w:w="644" w:type="dxa"/>
          </w:tcPr>
          <w:p w14:paraId="25A2FCB9" w14:textId="6A3A5774" w:rsidR="00954F5B" w:rsidRPr="00D66F62" w:rsidRDefault="00954F5B" w:rsidP="00B26716">
            <w:pPr>
              <w:rPr>
                <w:rFonts w:ascii="Verdana" w:hAnsi="Verdana" w:cs="Times New Roman"/>
                <w:b/>
              </w:rPr>
            </w:pPr>
            <w:r w:rsidRPr="00D66F62">
              <w:rPr>
                <w:rFonts w:ascii="Verdana" w:hAnsi="Verdana" w:cs="Times New Roman"/>
                <w:b/>
              </w:rPr>
              <w:t>11.</w:t>
            </w:r>
          </w:p>
        </w:tc>
        <w:tc>
          <w:tcPr>
            <w:tcW w:w="8235" w:type="dxa"/>
          </w:tcPr>
          <w:p w14:paraId="504B5405" w14:textId="77777777" w:rsidR="00D66F62" w:rsidRPr="00D66F62" w:rsidRDefault="00D66F62" w:rsidP="00D66F62">
            <w:pPr>
              <w:rPr>
                <w:rFonts w:ascii="Verdana" w:hAnsi="Verdana" w:cs="Times New Roman"/>
                <w:b/>
              </w:rPr>
            </w:pPr>
            <w:r w:rsidRPr="00D66F62">
              <w:rPr>
                <w:rFonts w:ascii="Verdana" w:hAnsi="Verdana" w:cs="Times New Roman"/>
                <w:b/>
              </w:rPr>
              <w:t>Approval of Annual Return for the year ending 31</w:t>
            </w:r>
            <w:r w:rsidRPr="00D66F62">
              <w:rPr>
                <w:rFonts w:ascii="Verdana" w:hAnsi="Verdana" w:cs="Times New Roman"/>
                <w:b/>
                <w:vertAlign w:val="superscript"/>
              </w:rPr>
              <w:t>st</w:t>
            </w:r>
            <w:r w:rsidRPr="00D66F62">
              <w:rPr>
                <w:rFonts w:ascii="Verdana" w:hAnsi="Verdana" w:cs="Times New Roman"/>
                <w:b/>
              </w:rPr>
              <w:t xml:space="preserve"> March 2025</w:t>
            </w:r>
          </w:p>
          <w:p w14:paraId="0BCC4CCF" w14:textId="2EB6D636" w:rsidR="00D66F62" w:rsidRPr="00D66F62" w:rsidRDefault="00D66F62" w:rsidP="00D66F62">
            <w:pPr>
              <w:rPr>
                <w:rFonts w:ascii="Verdana" w:hAnsi="Verdana" w:cs="Times New Roman"/>
                <w:bCs/>
              </w:rPr>
            </w:pPr>
            <w:r w:rsidRPr="00D66F62">
              <w:rPr>
                <w:rFonts w:ascii="Verdana" w:hAnsi="Verdana" w:cs="Times New Roman"/>
                <w:bCs/>
              </w:rPr>
              <w:t xml:space="preserve">The Clerk presented to the Councillors the CTC return which had been agreed by the Internal Auditor.  He also produced an Income Statement, the budget showing actual expenditure for the year with variances of income and expenditure and the details of the Fixed Asset </w:t>
            </w:r>
            <w:r w:rsidR="00161BE4">
              <w:rPr>
                <w:rFonts w:ascii="Verdana" w:hAnsi="Verdana" w:cs="Times New Roman"/>
                <w:bCs/>
              </w:rPr>
              <w:t>R</w:t>
            </w:r>
            <w:r w:rsidRPr="00D66F62">
              <w:rPr>
                <w:rFonts w:ascii="Verdana" w:hAnsi="Verdana" w:cs="Times New Roman"/>
                <w:bCs/>
              </w:rPr>
              <w:t>egister.  As the Internal Auditor was not available to attend, the Clerk read out her report on her findings in the accounts which found no issues.  The Clerk wished to thank the Internal Auditor for her assistance during the year.  It was agreed that a gift be awarded to the Internal Auditor for her support over the years and the Clerk was asked to purchase some flowers and wine for her which he would personally deliver.  Cllr. Clarke proposed that the Council, accept the work completed by the Clerk and this was seconded by Cllr. Spacie.  The Clerk was thanked for his assistance in preparing the year end returns.  The Chair signed the CTC ready to submit to the Auditors.</w:t>
            </w:r>
          </w:p>
          <w:p w14:paraId="78C600B2" w14:textId="77777777" w:rsidR="00954F5B" w:rsidRPr="00D66F62" w:rsidRDefault="00954F5B" w:rsidP="00D66F62">
            <w:pPr>
              <w:rPr>
                <w:rFonts w:ascii="Verdana" w:hAnsi="Verdana" w:cs="Times New Roman"/>
                <w:b/>
              </w:rPr>
            </w:pPr>
          </w:p>
        </w:tc>
      </w:tr>
      <w:tr w:rsidR="00954F5B" w14:paraId="69E32CF1" w14:textId="77777777" w:rsidTr="00B26716">
        <w:tc>
          <w:tcPr>
            <w:tcW w:w="644" w:type="dxa"/>
          </w:tcPr>
          <w:p w14:paraId="5EDD43A7" w14:textId="59153D85" w:rsidR="00954F5B" w:rsidRPr="00CF21E3" w:rsidRDefault="00954F5B" w:rsidP="00B26716">
            <w:pPr>
              <w:rPr>
                <w:rFonts w:ascii="Verdana" w:hAnsi="Verdana" w:cs="Times New Roman"/>
                <w:b/>
              </w:rPr>
            </w:pPr>
            <w:r w:rsidRPr="00CF21E3">
              <w:rPr>
                <w:rFonts w:ascii="Verdana" w:hAnsi="Verdana" w:cs="Times New Roman"/>
                <w:b/>
              </w:rPr>
              <w:t>12.</w:t>
            </w:r>
          </w:p>
        </w:tc>
        <w:tc>
          <w:tcPr>
            <w:tcW w:w="8235" w:type="dxa"/>
          </w:tcPr>
          <w:p w14:paraId="1EE60AEF" w14:textId="77777777" w:rsidR="00954F5B" w:rsidRPr="00CF21E3" w:rsidRDefault="00954F5B" w:rsidP="00B26716">
            <w:pPr>
              <w:rPr>
                <w:rFonts w:ascii="Verdana" w:hAnsi="Verdana" w:cs="Times New Roman"/>
                <w:b/>
              </w:rPr>
            </w:pPr>
            <w:r w:rsidRPr="00CF21E3">
              <w:rPr>
                <w:rFonts w:ascii="Verdana" w:hAnsi="Verdana" w:cs="Times New Roman"/>
                <w:b/>
              </w:rPr>
              <w:t xml:space="preserve">Review of the clerk’s remuneration </w:t>
            </w:r>
          </w:p>
          <w:p w14:paraId="37E55317" w14:textId="0FBCD373" w:rsidR="00DD2CAE" w:rsidRDefault="00D66F62" w:rsidP="00B26716">
            <w:pPr>
              <w:rPr>
                <w:rFonts w:ascii="Verdana" w:hAnsi="Verdana" w:cs="Times New Roman"/>
                <w:bCs/>
              </w:rPr>
            </w:pPr>
            <w:r>
              <w:rPr>
                <w:rFonts w:ascii="Verdana" w:hAnsi="Verdana" w:cs="Times New Roman"/>
                <w:bCs/>
              </w:rPr>
              <w:t>The Clerk’s salary is linked to the latest NALC pay scales which will show an increase later in the year</w:t>
            </w:r>
            <w:r w:rsidR="00A06868">
              <w:rPr>
                <w:rFonts w:ascii="Verdana" w:hAnsi="Verdana" w:cs="Times New Roman"/>
                <w:bCs/>
              </w:rPr>
              <w:t xml:space="preserve"> and this will be awarded</w:t>
            </w:r>
            <w:r>
              <w:rPr>
                <w:rFonts w:ascii="Verdana" w:hAnsi="Verdana" w:cs="Times New Roman"/>
                <w:bCs/>
              </w:rPr>
              <w:t>.  The Clerk has stated he does not wish to accept the increment that is in his contract and will remain on the current pay scale.</w:t>
            </w:r>
          </w:p>
          <w:p w14:paraId="69793495" w14:textId="77777777" w:rsidR="00954F5B" w:rsidRPr="00CF21E3" w:rsidRDefault="00954F5B" w:rsidP="00B26716">
            <w:pPr>
              <w:rPr>
                <w:rFonts w:ascii="Verdana" w:hAnsi="Verdana" w:cs="Times New Roman"/>
                <w:b/>
              </w:rPr>
            </w:pPr>
          </w:p>
        </w:tc>
      </w:tr>
      <w:tr w:rsidR="00954F5B" w14:paraId="605F1E70" w14:textId="77777777" w:rsidTr="00B26716">
        <w:tc>
          <w:tcPr>
            <w:tcW w:w="644" w:type="dxa"/>
          </w:tcPr>
          <w:p w14:paraId="4B3FFA35" w14:textId="7A3E30B6" w:rsidR="00954F5B" w:rsidRPr="00CF21E3" w:rsidRDefault="00954F5B" w:rsidP="00B26716">
            <w:pPr>
              <w:rPr>
                <w:rFonts w:ascii="Verdana" w:hAnsi="Verdana" w:cs="Times New Roman"/>
                <w:b/>
              </w:rPr>
            </w:pPr>
            <w:r w:rsidRPr="00CF21E3">
              <w:rPr>
                <w:rFonts w:ascii="Verdana" w:hAnsi="Verdana" w:cs="Times New Roman"/>
                <w:b/>
              </w:rPr>
              <w:lastRenderedPageBreak/>
              <w:t>13.</w:t>
            </w:r>
          </w:p>
        </w:tc>
        <w:tc>
          <w:tcPr>
            <w:tcW w:w="8235" w:type="dxa"/>
          </w:tcPr>
          <w:p w14:paraId="3EDFB7AB" w14:textId="77777777" w:rsidR="00954F5B" w:rsidRPr="00CF21E3" w:rsidRDefault="00954F5B" w:rsidP="00B26716">
            <w:pPr>
              <w:rPr>
                <w:rFonts w:ascii="Verdana" w:hAnsi="Verdana" w:cs="Times New Roman"/>
                <w:b/>
              </w:rPr>
            </w:pPr>
            <w:r w:rsidRPr="00CF21E3">
              <w:rPr>
                <w:rFonts w:ascii="Verdana" w:hAnsi="Verdana" w:cs="Times New Roman"/>
                <w:b/>
              </w:rPr>
              <w:t xml:space="preserve">Grants </w:t>
            </w:r>
          </w:p>
          <w:p w14:paraId="54A1D954" w14:textId="14FABE7D" w:rsidR="00E667DB" w:rsidRDefault="00A06868" w:rsidP="00B26716">
            <w:pPr>
              <w:rPr>
                <w:rFonts w:ascii="Verdana" w:hAnsi="Verdana" w:cs="Times New Roman"/>
                <w:bCs/>
              </w:rPr>
            </w:pPr>
            <w:r>
              <w:rPr>
                <w:rFonts w:ascii="Verdana" w:hAnsi="Verdana" w:cs="Times New Roman"/>
                <w:bCs/>
              </w:rPr>
              <w:t>I</w:t>
            </w:r>
            <w:r w:rsidR="00D66F62">
              <w:rPr>
                <w:rFonts w:ascii="Verdana" w:hAnsi="Verdana" w:cs="Times New Roman"/>
                <w:bCs/>
              </w:rPr>
              <w:t xml:space="preserve">t was agreed that the Clerk would arrange for the article written by Cllr. Cousins regarding the Village small grant scheme to be entered into the Village Newsletter for June 2025.  It was agreed that the grant application form would be </w:t>
            </w:r>
            <w:r w:rsidR="003E07AF">
              <w:rPr>
                <w:rFonts w:ascii="Verdana" w:hAnsi="Verdana" w:cs="Times New Roman"/>
                <w:bCs/>
              </w:rPr>
              <w:t>preceded</w:t>
            </w:r>
            <w:r w:rsidR="00D66F62">
              <w:rPr>
                <w:rFonts w:ascii="Verdana" w:hAnsi="Verdana" w:cs="Times New Roman"/>
                <w:bCs/>
              </w:rPr>
              <w:t xml:space="preserve"> by a statement that all payments awarded had to be paid into a bank account of the name of the group claiming the grant.  The Clerk would communicate with Cllr. Cousins and ensure the grant form is updated and then added to the </w:t>
            </w:r>
            <w:r w:rsidR="003E07AF">
              <w:rPr>
                <w:rFonts w:ascii="Verdana" w:hAnsi="Verdana" w:cs="Times New Roman"/>
                <w:bCs/>
              </w:rPr>
              <w:t>website</w:t>
            </w:r>
            <w:r w:rsidR="00D66F62">
              <w:rPr>
                <w:rFonts w:ascii="Verdana" w:hAnsi="Verdana" w:cs="Times New Roman"/>
                <w:bCs/>
              </w:rPr>
              <w:t xml:space="preserve"> and also </w:t>
            </w:r>
            <w:r w:rsidR="003E07AF">
              <w:rPr>
                <w:rFonts w:ascii="Verdana" w:hAnsi="Verdana" w:cs="Times New Roman"/>
                <w:bCs/>
              </w:rPr>
              <w:t>a link on the new Facebook page be added to link to the website.</w:t>
            </w:r>
          </w:p>
          <w:p w14:paraId="7234DBEA" w14:textId="77777777" w:rsidR="00107A56" w:rsidRDefault="00107A56" w:rsidP="00B26716">
            <w:pPr>
              <w:rPr>
                <w:rFonts w:ascii="Verdana" w:hAnsi="Verdana" w:cs="Times New Roman"/>
                <w:bCs/>
              </w:rPr>
            </w:pPr>
          </w:p>
          <w:p w14:paraId="31578AC9" w14:textId="7C42868F" w:rsidR="00107A56" w:rsidRPr="00CF21E3" w:rsidRDefault="00107A56" w:rsidP="00B26716">
            <w:pPr>
              <w:rPr>
                <w:rFonts w:ascii="Verdana" w:hAnsi="Verdana" w:cs="Times New Roman"/>
                <w:bCs/>
              </w:rPr>
            </w:pPr>
            <w:r>
              <w:rPr>
                <w:rFonts w:ascii="Verdana" w:hAnsi="Verdana" w:cs="Times New Roman"/>
                <w:bCs/>
              </w:rPr>
              <w:t xml:space="preserve">A request was received from Hugh Jones regarding sponsoring a </w:t>
            </w:r>
            <w:r w:rsidR="00CC0F83">
              <w:rPr>
                <w:rFonts w:ascii="Verdana" w:hAnsi="Verdana" w:cs="Times New Roman"/>
                <w:bCs/>
              </w:rPr>
              <w:t>reprint</w:t>
            </w:r>
            <w:r>
              <w:rPr>
                <w:rFonts w:ascii="Verdana" w:hAnsi="Verdana" w:cs="Times New Roman"/>
                <w:bCs/>
              </w:rPr>
              <w:t xml:space="preserve"> of his </w:t>
            </w:r>
            <w:r w:rsidR="00CC0F83">
              <w:rPr>
                <w:rFonts w:ascii="Verdana" w:hAnsi="Verdana" w:cs="Times New Roman"/>
                <w:bCs/>
              </w:rPr>
              <w:t>history of the Village houses.  It was agreed not to sponsor the reprint at this stage as it was felt to be too near the last print and recommended possibly sponsoring it in 2027.</w:t>
            </w:r>
          </w:p>
          <w:p w14:paraId="706EA93B" w14:textId="77777777" w:rsidR="00954F5B" w:rsidRPr="00CF21E3" w:rsidRDefault="00954F5B" w:rsidP="00B26716">
            <w:pPr>
              <w:rPr>
                <w:rFonts w:ascii="Verdana" w:hAnsi="Verdana" w:cs="Times New Roman"/>
                <w:b/>
              </w:rPr>
            </w:pPr>
          </w:p>
        </w:tc>
      </w:tr>
      <w:tr w:rsidR="00954F5B" w14:paraId="0C9F8113" w14:textId="77777777" w:rsidTr="00B26716">
        <w:tc>
          <w:tcPr>
            <w:tcW w:w="644" w:type="dxa"/>
          </w:tcPr>
          <w:p w14:paraId="3C1F9F01" w14:textId="2795F736" w:rsidR="00954F5B" w:rsidRPr="00CF21E3" w:rsidRDefault="00954F5B" w:rsidP="00B26716">
            <w:pPr>
              <w:rPr>
                <w:rFonts w:ascii="Verdana" w:hAnsi="Verdana" w:cs="Times New Roman"/>
                <w:b/>
              </w:rPr>
            </w:pPr>
            <w:r w:rsidRPr="00CF21E3">
              <w:rPr>
                <w:rFonts w:ascii="Verdana" w:hAnsi="Verdana" w:cs="Times New Roman"/>
                <w:b/>
              </w:rPr>
              <w:t>14.</w:t>
            </w:r>
          </w:p>
        </w:tc>
        <w:tc>
          <w:tcPr>
            <w:tcW w:w="8235" w:type="dxa"/>
          </w:tcPr>
          <w:p w14:paraId="3F398F29" w14:textId="77777777" w:rsidR="00954F5B" w:rsidRPr="00CF21E3" w:rsidRDefault="00954F5B" w:rsidP="00B26716">
            <w:pPr>
              <w:rPr>
                <w:rFonts w:ascii="Verdana" w:hAnsi="Verdana" w:cs="Times New Roman"/>
                <w:b/>
              </w:rPr>
            </w:pPr>
            <w:r w:rsidRPr="00CF21E3">
              <w:rPr>
                <w:rFonts w:ascii="Verdana" w:hAnsi="Verdana" w:cs="Times New Roman"/>
                <w:b/>
              </w:rPr>
              <w:t xml:space="preserve">Questions from members of the public (limited to 15 minutes) </w:t>
            </w:r>
          </w:p>
          <w:p w14:paraId="1F2A9469" w14:textId="77777777" w:rsidR="00954F5B" w:rsidRDefault="00E667DB" w:rsidP="00B26716">
            <w:pPr>
              <w:rPr>
                <w:rFonts w:ascii="Verdana" w:hAnsi="Verdana" w:cs="Times New Roman"/>
                <w:bCs/>
              </w:rPr>
            </w:pPr>
            <w:r w:rsidRPr="00CF21E3">
              <w:rPr>
                <w:rFonts w:ascii="Verdana" w:hAnsi="Verdana" w:cs="Times New Roman"/>
                <w:bCs/>
              </w:rPr>
              <w:t>There were no members of the public present or had requested to attend via Zoom.</w:t>
            </w:r>
          </w:p>
          <w:p w14:paraId="2423CDEB" w14:textId="562D4BF6" w:rsidR="00B26716" w:rsidRPr="00CF21E3" w:rsidRDefault="00B26716" w:rsidP="00B26716">
            <w:pPr>
              <w:rPr>
                <w:rFonts w:ascii="Verdana" w:hAnsi="Verdana" w:cs="Times New Roman"/>
                <w:bCs/>
              </w:rPr>
            </w:pPr>
          </w:p>
        </w:tc>
      </w:tr>
      <w:tr w:rsidR="00954F5B" w14:paraId="1968E5EC" w14:textId="77777777" w:rsidTr="00B26716">
        <w:tc>
          <w:tcPr>
            <w:tcW w:w="644" w:type="dxa"/>
          </w:tcPr>
          <w:p w14:paraId="5E275B11" w14:textId="1E35E8BF" w:rsidR="00954F5B" w:rsidRPr="00CF21E3" w:rsidRDefault="00954F5B" w:rsidP="00B26716">
            <w:pPr>
              <w:rPr>
                <w:rFonts w:ascii="Verdana" w:hAnsi="Verdana" w:cs="Times New Roman"/>
                <w:b/>
              </w:rPr>
            </w:pPr>
            <w:r w:rsidRPr="00CF21E3">
              <w:rPr>
                <w:rFonts w:ascii="Verdana" w:hAnsi="Verdana" w:cs="Times New Roman"/>
                <w:b/>
              </w:rPr>
              <w:t>15.</w:t>
            </w:r>
          </w:p>
        </w:tc>
        <w:tc>
          <w:tcPr>
            <w:tcW w:w="8235" w:type="dxa"/>
          </w:tcPr>
          <w:p w14:paraId="152E9A7E" w14:textId="77777777" w:rsidR="00954F5B" w:rsidRPr="00CF21E3" w:rsidRDefault="00954F5B" w:rsidP="00B26716">
            <w:pPr>
              <w:rPr>
                <w:rFonts w:ascii="Verdana" w:hAnsi="Verdana" w:cs="Times New Roman"/>
                <w:b/>
              </w:rPr>
            </w:pPr>
            <w:r w:rsidRPr="00CF21E3">
              <w:rPr>
                <w:rFonts w:ascii="Verdana" w:hAnsi="Verdana" w:cs="Times New Roman"/>
                <w:b/>
              </w:rPr>
              <w:t>Village greens and highways</w:t>
            </w:r>
          </w:p>
          <w:p w14:paraId="4E491E6D" w14:textId="714805A4" w:rsidR="00B26716" w:rsidRDefault="003E07AF" w:rsidP="00B26716">
            <w:pPr>
              <w:rPr>
                <w:rFonts w:ascii="Verdana" w:hAnsi="Verdana" w:cs="Times New Roman"/>
                <w:bCs/>
              </w:rPr>
            </w:pPr>
            <w:r>
              <w:rPr>
                <w:rFonts w:ascii="Verdana" w:hAnsi="Verdana" w:cs="Times New Roman"/>
                <w:bCs/>
              </w:rPr>
              <w:t xml:space="preserve">The Clerk had not met with NRP Landscapes yet regarding the work on the upper green.  </w:t>
            </w:r>
          </w:p>
          <w:p w14:paraId="608D44AF" w14:textId="77777777" w:rsidR="003E07AF" w:rsidRDefault="003E07AF" w:rsidP="00B26716">
            <w:pPr>
              <w:rPr>
                <w:rFonts w:ascii="Verdana" w:hAnsi="Verdana" w:cs="Times New Roman"/>
                <w:bCs/>
              </w:rPr>
            </w:pPr>
          </w:p>
          <w:p w14:paraId="1B110140" w14:textId="39BF6CDA" w:rsidR="003E07AF" w:rsidRDefault="003E07AF" w:rsidP="00B26716">
            <w:pPr>
              <w:rPr>
                <w:rFonts w:ascii="Verdana" w:hAnsi="Verdana" w:cs="Times New Roman"/>
                <w:bCs/>
              </w:rPr>
            </w:pPr>
            <w:r>
              <w:rPr>
                <w:rFonts w:ascii="Verdana" w:hAnsi="Verdana" w:cs="Times New Roman"/>
                <w:bCs/>
              </w:rPr>
              <w:t>A discussion was held regarding the land and usage at Belvedere after a request had been made by a resident to Cllr. Spacie.</w:t>
            </w:r>
          </w:p>
          <w:p w14:paraId="39290BDB" w14:textId="77777777" w:rsidR="00CC0F83" w:rsidRDefault="00CC0F83" w:rsidP="00B26716">
            <w:pPr>
              <w:rPr>
                <w:rFonts w:ascii="Verdana" w:hAnsi="Verdana" w:cs="Times New Roman"/>
                <w:bCs/>
              </w:rPr>
            </w:pPr>
          </w:p>
          <w:p w14:paraId="237C931A" w14:textId="1CCB9C3A" w:rsidR="00CC0F83" w:rsidRDefault="00CC0F83" w:rsidP="00B26716">
            <w:pPr>
              <w:rPr>
                <w:rFonts w:ascii="Verdana" w:hAnsi="Verdana" w:cs="Times New Roman"/>
                <w:bCs/>
              </w:rPr>
            </w:pPr>
            <w:r>
              <w:rPr>
                <w:rFonts w:ascii="Verdana" w:hAnsi="Verdana" w:cs="Times New Roman"/>
                <w:bCs/>
              </w:rPr>
              <w:t>The “Love Reynoldston” day was discussed with an agreed date if Saturday 21</w:t>
            </w:r>
            <w:r w:rsidRPr="00CC0F83">
              <w:rPr>
                <w:rFonts w:ascii="Verdana" w:hAnsi="Verdana" w:cs="Times New Roman"/>
                <w:bCs/>
                <w:vertAlign w:val="superscript"/>
              </w:rPr>
              <w:t>st</w:t>
            </w:r>
            <w:r>
              <w:rPr>
                <w:rFonts w:ascii="Verdana" w:hAnsi="Verdana" w:cs="Times New Roman"/>
                <w:bCs/>
              </w:rPr>
              <w:t xml:space="preserve"> June.  The suggestions were for residents to spend time litter picking around the Village and tidying up the stream in Robin’s Lane.  </w:t>
            </w:r>
          </w:p>
          <w:p w14:paraId="2DBA144D" w14:textId="77777777" w:rsidR="00CC0F83" w:rsidRDefault="00CC0F83" w:rsidP="00B26716">
            <w:pPr>
              <w:rPr>
                <w:rFonts w:ascii="Verdana" w:hAnsi="Verdana" w:cs="Times New Roman"/>
                <w:bCs/>
              </w:rPr>
            </w:pPr>
          </w:p>
          <w:p w14:paraId="4438F803" w14:textId="41CCDF75" w:rsidR="00CC0F83" w:rsidRDefault="00CC0F83" w:rsidP="00B26716">
            <w:pPr>
              <w:rPr>
                <w:rFonts w:ascii="Verdana" w:hAnsi="Verdana" w:cs="Times New Roman"/>
                <w:bCs/>
              </w:rPr>
            </w:pPr>
            <w:r>
              <w:rPr>
                <w:rFonts w:ascii="Verdana" w:hAnsi="Verdana" w:cs="Times New Roman"/>
                <w:bCs/>
              </w:rPr>
              <w:t>The Clerk had purchased 54 litter pickers at a cost of £1.79 each which would be used on the day and could be kept by residents after the event to keep litter picking if they wished.</w:t>
            </w:r>
          </w:p>
          <w:p w14:paraId="658758AE" w14:textId="77777777" w:rsidR="00CC0F83" w:rsidRDefault="00CC0F83" w:rsidP="00B26716">
            <w:pPr>
              <w:rPr>
                <w:rFonts w:ascii="Verdana" w:hAnsi="Verdana" w:cs="Times New Roman"/>
                <w:bCs/>
              </w:rPr>
            </w:pPr>
          </w:p>
          <w:p w14:paraId="1730A5D3" w14:textId="5A28A30A" w:rsidR="00CC0F83" w:rsidRDefault="00CC0F83" w:rsidP="00B26716">
            <w:pPr>
              <w:rPr>
                <w:rFonts w:ascii="Verdana" w:hAnsi="Verdana" w:cs="Times New Roman"/>
                <w:bCs/>
              </w:rPr>
            </w:pPr>
            <w:r>
              <w:rPr>
                <w:rFonts w:ascii="Verdana" w:hAnsi="Verdana" w:cs="Times New Roman"/>
                <w:bCs/>
              </w:rPr>
              <w:t>It was agreed not to arrange a skip for any rubbish collected and debris from the stream but to ask a local company if they would assist in the removal of any wood and possibly move any small pieces to the Whitford Sands area for use by visiting parties of guests to the lodge there.</w:t>
            </w:r>
          </w:p>
          <w:p w14:paraId="4027BC99" w14:textId="77777777" w:rsidR="00CC0F83" w:rsidRDefault="00CC0F83" w:rsidP="00B26716">
            <w:pPr>
              <w:rPr>
                <w:rFonts w:ascii="Verdana" w:hAnsi="Verdana" w:cs="Times New Roman"/>
                <w:bCs/>
              </w:rPr>
            </w:pPr>
          </w:p>
          <w:p w14:paraId="3DEA3BD3" w14:textId="7AA847E6" w:rsidR="00CC0F83" w:rsidRDefault="00CC0F83" w:rsidP="00B26716">
            <w:pPr>
              <w:rPr>
                <w:rFonts w:ascii="Verdana" w:hAnsi="Verdana" w:cs="Times New Roman"/>
                <w:bCs/>
              </w:rPr>
            </w:pPr>
            <w:r>
              <w:rPr>
                <w:rFonts w:ascii="Verdana" w:hAnsi="Verdana" w:cs="Times New Roman"/>
                <w:bCs/>
              </w:rPr>
              <w:t>Any final rubbish would either be taken to the recycling sites or Cllr. Clark</w:t>
            </w:r>
            <w:r w:rsidR="00A06868">
              <w:rPr>
                <w:rFonts w:ascii="Verdana" w:hAnsi="Verdana" w:cs="Times New Roman"/>
                <w:bCs/>
              </w:rPr>
              <w:t>e</w:t>
            </w:r>
            <w:r>
              <w:rPr>
                <w:rFonts w:ascii="Verdana" w:hAnsi="Verdana" w:cs="Times New Roman"/>
                <w:bCs/>
              </w:rPr>
              <w:t xml:space="preserve"> would investigate if City &amp; County of Swansea would collect this.  Cllr. Clarke would also contact “Keep Wales Tidy” regarding any support from them and possible black bags etc.</w:t>
            </w:r>
          </w:p>
          <w:p w14:paraId="5020D905" w14:textId="77777777" w:rsidR="00CC0F83" w:rsidRDefault="00CC0F83" w:rsidP="00B26716">
            <w:pPr>
              <w:rPr>
                <w:rFonts w:ascii="Verdana" w:hAnsi="Verdana" w:cs="Times New Roman"/>
                <w:bCs/>
              </w:rPr>
            </w:pPr>
          </w:p>
          <w:p w14:paraId="048417F1" w14:textId="546EECA7" w:rsidR="00CC0F83" w:rsidRDefault="00CC0F83" w:rsidP="00B26716">
            <w:pPr>
              <w:rPr>
                <w:rFonts w:ascii="Verdana" w:hAnsi="Verdana" w:cs="Times New Roman"/>
                <w:bCs/>
              </w:rPr>
            </w:pPr>
            <w:r>
              <w:rPr>
                <w:rFonts w:ascii="Verdana" w:hAnsi="Verdana" w:cs="Times New Roman"/>
                <w:bCs/>
              </w:rPr>
              <w:t>Two sites would be set up, one at the Chair’s home in Little Reynoldston and another by the Chapel.  Refreshments would be arranged at both bases.</w:t>
            </w:r>
          </w:p>
          <w:p w14:paraId="35B2483C" w14:textId="77777777" w:rsidR="00CC0F83" w:rsidRDefault="00CC0F83" w:rsidP="00B26716">
            <w:pPr>
              <w:rPr>
                <w:rFonts w:ascii="Verdana" w:hAnsi="Verdana" w:cs="Times New Roman"/>
                <w:bCs/>
              </w:rPr>
            </w:pPr>
          </w:p>
          <w:p w14:paraId="0CFE59FB" w14:textId="773D21F2" w:rsidR="00CC0F83" w:rsidRDefault="00CC0F83" w:rsidP="00B26716">
            <w:pPr>
              <w:rPr>
                <w:rFonts w:ascii="Verdana" w:hAnsi="Verdana" w:cs="Times New Roman"/>
                <w:bCs/>
              </w:rPr>
            </w:pPr>
            <w:r>
              <w:rPr>
                <w:rFonts w:ascii="Verdana" w:hAnsi="Verdana" w:cs="Times New Roman"/>
                <w:bCs/>
              </w:rPr>
              <w:lastRenderedPageBreak/>
              <w:t>A risk assessment had been written by Cllr. Twitchett regarding the event which was presented to the Councillors.  The Council thanked Cllr. Twitchett for his work on this matter.</w:t>
            </w:r>
          </w:p>
          <w:p w14:paraId="7A01E886" w14:textId="77777777" w:rsidR="00161BE4" w:rsidRDefault="00161BE4" w:rsidP="00B26716">
            <w:pPr>
              <w:rPr>
                <w:rFonts w:ascii="Verdana" w:hAnsi="Verdana" w:cs="Times New Roman"/>
                <w:bCs/>
              </w:rPr>
            </w:pPr>
          </w:p>
          <w:p w14:paraId="28CD147A" w14:textId="6FC407E6" w:rsidR="00161BE4" w:rsidRDefault="00161BE4" w:rsidP="00B26716">
            <w:pPr>
              <w:rPr>
                <w:rFonts w:ascii="Verdana" w:hAnsi="Verdana" w:cs="Times New Roman"/>
                <w:bCs/>
              </w:rPr>
            </w:pPr>
            <w:r>
              <w:rPr>
                <w:rFonts w:ascii="Verdana" w:hAnsi="Verdana" w:cs="Times New Roman"/>
                <w:bCs/>
              </w:rPr>
              <w:t>Councillor Ashelby advised she would design an article to appear in the Village Newsletter in June.</w:t>
            </w:r>
          </w:p>
          <w:p w14:paraId="382BD0F2" w14:textId="77777777" w:rsidR="00A06868" w:rsidRPr="00CF21E3" w:rsidRDefault="00A06868" w:rsidP="00B26716">
            <w:pPr>
              <w:rPr>
                <w:rFonts w:ascii="Verdana" w:hAnsi="Verdana" w:cs="Times New Roman"/>
                <w:bCs/>
              </w:rPr>
            </w:pPr>
          </w:p>
          <w:p w14:paraId="6812049F" w14:textId="386595B1" w:rsidR="00E667DB" w:rsidRDefault="00A06868" w:rsidP="00B26716">
            <w:pPr>
              <w:rPr>
                <w:rFonts w:ascii="Verdana" w:hAnsi="Verdana" w:cs="Times New Roman"/>
                <w:bCs/>
              </w:rPr>
            </w:pPr>
            <w:r>
              <w:rPr>
                <w:rFonts w:ascii="Verdana" w:hAnsi="Verdana" w:cs="Times New Roman"/>
                <w:bCs/>
              </w:rPr>
              <w:t>The Clerk was asked about some apparent dead Ash trees in Robin</w:t>
            </w:r>
            <w:r>
              <w:rPr>
                <w:rFonts w:ascii="Verdana" w:hAnsi="Verdana" w:cs="Times New Roman"/>
                <w:bCs/>
              </w:rPr>
              <w:t>’</w:t>
            </w:r>
            <w:r>
              <w:rPr>
                <w:rFonts w:ascii="Verdana" w:hAnsi="Verdana" w:cs="Times New Roman"/>
                <w:bCs/>
              </w:rPr>
              <w:t>s Lane.  The Clerk agreed to contact City &amp; County of Swansea although they were on land not owned by the Community Council.  The trees could be a highways issue if they fell</w:t>
            </w:r>
            <w:r>
              <w:rPr>
                <w:rFonts w:ascii="Verdana" w:hAnsi="Verdana" w:cs="Times New Roman"/>
                <w:bCs/>
              </w:rPr>
              <w:t>.</w:t>
            </w:r>
          </w:p>
          <w:p w14:paraId="26DD789D" w14:textId="46E55F1A" w:rsidR="00A06868" w:rsidRPr="00CF21E3" w:rsidRDefault="00A06868" w:rsidP="00B26716">
            <w:pPr>
              <w:rPr>
                <w:rFonts w:ascii="Verdana" w:hAnsi="Verdana" w:cs="Times New Roman"/>
                <w:bCs/>
              </w:rPr>
            </w:pPr>
          </w:p>
        </w:tc>
      </w:tr>
      <w:tr w:rsidR="00954F5B" w14:paraId="35DDD4AD" w14:textId="77777777" w:rsidTr="00B26716">
        <w:tc>
          <w:tcPr>
            <w:tcW w:w="644" w:type="dxa"/>
          </w:tcPr>
          <w:p w14:paraId="68493BC4" w14:textId="37E9829B" w:rsidR="00954F5B" w:rsidRPr="00CF21E3" w:rsidRDefault="00954F5B" w:rsidP="00B26716">
            <w:pPr>
              <w:rPr>
                <w:rFonts w:ascii="Verdana" w:hAnsi="Verdana" w:cs="Times New Roman"/>
                <w:b/>
              </w:rPr>
            </w:pPr>
            <w:r w:rsidRPr="00CF21E3">
              <w:rPr>
                <w:rFonts w:ascii="Verdana" w:hAnsi="Verdana" w:cs="Times New Roman"/>
                <w:b/>
              </w:rPr>
              <w:lastRenderedPageBreak/>
              <w:t>16.</w:t>
            </w:r>
          </w:p>
        </w:tc>
        <w:tc>
          <w:tcPr>
            <w:tcW w:w="8235" w:type="dxa"/>
          </w:tcPr>
          <w:p w14:paraId="14443BF1" w14:textId="77777777" w:rsidR="00954F5B" w:rsidRPr="00CF21E3" w:rsidRDefault="00954F5B" w:rsidP="00B26716">
            <w:pPr>
              <w:rPr>
                <w:rFonts w:ascii="Verdana" w:hAnsi="Verdana" w:cs="Times New Roman"/>
                <w:b/>
              </w:rPr>
            </w:pPr>
            <w:r w:rsidRPr="00CF21E3">
              <w:rPr>
                <w:rFonts w:ascii="Verdana" w:hAnsi="Verdana" w:cs="Times New Roman"/>
                <w:b/>
              </w:rPr>
              <w:t>Planning applications</w:t>
            </w:r>
          </w:p>
          <w:p w14:paraId="7798BE4F" w14:textId="6BC7EFB2" w:rsidR="003E07AF" w:rsidRPr="003E07AF" w:rsidRDefault="003E07AF" w:rsidP="003E07AF">
            <w:pPr>
              <w:rPr>
                <w:rFonts w:ascii="Verdana" w:hAnsi="Verdana" w:cs="Times New Roman"/>
                <w:bCs/>
              </w:rPr>
            </w:pPr>
            <w:r w:rsidRPr="003E07AF">
              <w:rPr>
                <w:rFonts w:ascii="Verdana" w:hAnsi="Verdana" w:cs="Times New Roman"/>
                <w:bCs/>
              </w:rPr>
              <w:t>There was one planning application for w</w:t>
            </w:r>
            <w:r w:rsidRPr="003E07AF">
              <w:rPr>
                <w:rFonts w:ascii="Verdana" w:hAnsi="Verdana" w:cs="Times New Roman"/>
                <w:bCs/>
              </w:rPr>
              <w:t xml:space="preserve">ork to trees </w:t>
            </w:r>
            <w:r w:rsidRPr="003E07AF">
              <w:rPr>
                <w:rFonts w:ascii="Verdana" w:hAnsi="Verdana" w:cs="Times New Roman"/>
                <w:bCs/>
              </w:rPr>
              <w:t>at</w:t>
            </w:r>
            <w:r w:rsidRPr="003E07AF">
              <w:rPr>
                <w:rFonts w:ascii="Verdana" w:hAnsi="Verdana" w:cs="Times New Roman"/>
                <w:bCs/>
              </w:rPr>
              <w:t xml:space="preserve"> </w:t>
            </w:r>
          </w:p>
          <w:p w14:paraId="39C9C4DA" w14:textId="0F7605AD" w:rsidR="003E07AF" w:rsidRPr="003E07AF" w:rsidRDefault="003E07AF" w:rsidP="003E07AF">
            <w:pPr>
              <w:rPr>
                <w:rFonts w:ascii="Verdana" w:hAnsi="Verdana" w:cs="Times New Roman"/>
                <w:bCs/>
              </w:rPr>
            </w:pPr>
            <w:r w:rsidRPr="003E07AF">
              <w:rPr>
                <w:rFonts w:ascii="Verdana" w:hAnsi="Verdana" w:cs="Times New Roman"/>
                <w:bCs/>
              </w:rPr>
              <w:t>Brook Cottage Reynoldston Swansea SA3 1AD</w:t>
            </w:r>
            <w:r>
              <w:rPr>
                <w:rFonts w:ascii="Verdana" w:hAnsi="Verdana" w:cs="Times New Roman"/>
                <w:bCs/>
              </w:rPr>
              <w:t xml:space="preserve">.  There was no objection from the Community Council. </w:t>
            </w:r>
          </w:p>
          <w:p w14:paraId="5C86AE69" w14:textId="0C91A542" w:rsidR="00954F5B" w:rsidRPr="00CF21E3" w:rsidRDefault="00954F5B" w:rsidP="003E07AF">
            <w:pPr>
              <w:rPr>
                <w:rFonts w:ascii="Verdana" w:hAnsi="Verdana" w:cs="Times New Roman"/>
                <w:b/>
              </w:rPr>
            </w:pPr>
          </w:p>
        </w:tc>
      </w:tr>
      <w:tr w:rsidR="00954F5B" w14:paraId="1A276F0C" w14:textId="77777777" w:rsidTr="00B26716">
        <w:tc>
          <w:tcPr>
            <w:tcW w:w="644" w:type="dxa"/>
          </w:tcPr>
          <w:p w14:paraId="1A34C538" w14:textId="2516F024" w:rsidR="00954F5B" w:rsidRPr="00CF21E3" w:rsidRDefault="00954F5B" w:rsidP="00B26716">
            <w:pPr>
              <w:rPr>
                <w:rFonts w:ascii="Verdana" w:hAnsi="Verdana" w:cs="Times New Roman"/>
                <w:b/>
              </w:rPr>
            </w:pPr>
            <w:r w:rsidRPr="00CF21E3">
              <w:rPr>
                <w:rFonts w:ascii="Verdana" w:hAnsi="Verdana" w:cs="Times New Roman"/>
                <w:b/>
              </w:rPr>
              <w:t>17.</w:t>
            </w:r>
          </w:p>
        </w:tc>
        <w:tc>
          <w:tcPr>
            <w:tcW w:w="8235" w:type="dxa"/>
          </w:tcPr>
          <w:p w14:paraId="7C0758F6" w14:textId="635A378B" w:rsidR="00954F5B" w:rsidRPr="00CF21E3" w:rsidRDefault="003E07AF" w:rsidP="00B26716">
            <w:pPr>
              <w:rPr>
                <w:rFonts w:ascii="Verdana" w:hAnsi="Verdana" w:cs="Times New Roman"/>
                <w:b/>
              </w:rPr>
            </w:pPr>
            <w:r>
              <w:rPr>
                <w:rFonts w:ascii="Verdana" w:hAnsi="Verdana" w:cs="Times New Roman"/>
                <w:b/>
              </w:rPr>
              <w:t>Training</w:t>
            </w:r>
          </w:p>
          <w:p w14:paraId="7AFE88D3" w14:textId="6858EAE1" w:rsidR="00CF21E3" w:rsidRDefault="003E07AF" w:rsidP="00B26716">
            <w:pPr>
              <w:rPr>
                <w:rFonts w:ascii="Verdana" w:hAnsi="Verdana" w:cs="Times New Roman"/>
                <w:bCs/>
              </w:rPr>
            </w:pPr>
            <w:r>
              <w:rPr>
                <w:rFonts w:ascii="Verdana" w:hAnsi="Verdana" w:cs="Times New Roman"/>
                <w:bCs/>
              </w:rPr>
              <w:t>The Clerk asked stated that the training Policy required a review which he had completed and asked for the Council to accept the updated version.</w:t>
            </w:r>
          </w:p>
          <w:p w14:paraId="10A07E5A" w14:textId="77777777" w:rsidR="003E07AF" w:rsidRDefault="003E07AF" w:rsidP="00B26716">
            <w:pPr>
              <w:rPr>
                <w:rFonts w:ascii="Verdana" w:hAnsi="Verdana" w:cs="Times New Roman"/>
                <w:bCs/>
              </w:rPr>
            </w:pPr>
          </w:p>
          <w:p w14:paraId="61F3DC59" w14:textId="4ADA758A" w:rsidR="003E07AF" w:rsidRPr="00CF21E3" w:rsidRDefault="003E07AF" w:rsidP="00B26716">
            <w:pPr>
              <w:rPr>
                <w:rFonts w:ascii="Verdana" w:hAnsi="Verdana" w:cs="Times New Roman"/>
                <w:bCs/>
              </w:rPr>
            </w:pPr>
            <w:r>
              <w:rPr>
                <w:rFonts w:ascii="Verdana" w:hAnsi="Verdana" w:cs="Times New Roman"/>
                <w:bCs/>
              </w:rPr>
              <w:t>There were no requests for training from the Councillors.</w:t>
            </w:r>
          </w:p>
          <w:p w14:paraId="757EBD0C" w14:textId="77777777" w:rsidR="00954F5B" w:rsidRPr="00CF21E3" w:rsidRDefault="00954F5B" w:rsidP="00B26716">
            <w:pPr>
              <w:rPr>
                <w:rFonts w:ascii="Verdana" w:hAnsi="Verdana" w:cs="Times New Roman"/>
                <w:b/>
              </w:rPr>
            </w:pPr>
          </w:p>
        </w:tc>
      </w:tr>
      <w:tr w:rsidR="00954F5B" w14:paraId="338BC5EC" w14:textId="77777777" w:rsidTr="00B26716">
        <w:tc>
          <w:tcPr>
            <w:tcW w:w="644" w:type="dxa"/>
          </w:tcPr>
          <w:p w14:paraId="75DBD23C" w14:textId="40ECC4F0" w:rsidR="00954F5B" w:rsidRPr="00CF21E3" w:rsidRDefault="00954F5B" w:rsidP="00B26716">
            <w:pPr>
              <w:rPr>
                <w:rFonts w:ascii="Verdana" w:hAnsi="Verdana" w:cs="Times New Roman"/>
                <w:b/>
              </w:rPr>
            </w:pPr>
            <w:r w:rsidRPr="00CF21E3">
              <w:rPr>
                <w:rFonts w:ascii="Verdana" w:hAnsi="Verdana" w:cs="Times New Roman"/>
                <w:b/>
              </w:rPr>
              <w:t>18.</w:t>
            </w:r>
          </w:p>
        </w:tc>
        <w:tc>
          <w:tcPr>
            <w:tcW w:w="8235" w:type="dxa"/>
          </w:tcPr>
          <w:p w14:paraId="49DC1006" w14:textId="77777777" w:rsidR="003E07AF" w:rsidRPr="003E07AF" w:rsidRDefault="003E07AF" w:rsidP="00B26716">
            <w:pPr>
              <w:rPr>
                <w:rFonts w:ascii="Verdana" w:hAnsi="Verdana" w:cs="Times New Roman"/>
                <w:b/>
              </w:rPr>
            </w:pPr>
            <w:r w:rsidRPr="003E07AF">
              <w:rPr>
                <w:rFonts w:ascii="Verdana" w:hAnsi="Verdana" w:cs="Times New Roman"/>
                <w:b/>
              </w:rPr>
              <w:t>Clerks Update</w:t>
            </w:r>
          </w:p>
          <w:p w14:paraId="55A26044" w14:textId="25984509" w:rsidR="00954F5B" w:rsidRDefault="003E07AF" w:rsidP="003E07AF">
            <w:pPr>
              <w:rPr>
                <w:rFonts w:ascii="Verdana" w:hAnsi="Verdana" w:cs="Times New Roman"/>
                <w:bCs/>
              </w:rPr>
            </w:pPr>
            <w:r>
              <w:rPr>
                <w:rFonts w:ascii="Verdana" w:hAnsi="Verdana" w:cs="Times New Roman"/>
                <w:bCs/>
              </w:rPr>
              <w:t>Since the last meeting, the Clerk had paid:</w:t>
            </w:r>
          </w:p>
          <w:p w14:paraId="40BBDB72" w14:textId="6232D66F"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The Clerk</w:t>
            </w:r>
            <w:r w:rsidR="00A06868" w:rsidRPr="00A06868">
              <w:rPr>
                <w:rFonts w:ascii="Verdana" w:hAnsi="Verdana" w:cs="Times New Roman"/>
                <w:bCs/>
              </w:rPr>
              <w:t>’</w:t>
            </w:r>
            <w:r w:rsidRPr="00A06868">
              <w:rPr>
                <w:rFonts w:ascii="Verdana" w:hAnsi="Verdana" w:cs="Times New Roman"/>
                <w:bCs/>
              </w:rPr>
              <w:t>s salary of £836.55</w:t>
            </w:r>
          </w:p>
          <w:p w14:paraId="2307C94D" w14:textId="77777777"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HMRC for PAYE and NI for the Clerk of £248.68</w:t>
            </w:r>
          </w:p>
          <w:p w14:paraId="4E4CC2B6" w14:textId="77777777"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Clerk’s expenses for the year of £28.43</w:t>
            </w:r>
          </w:p>
          <w:p w14:paraId="78D6D14C" w14:textId="77777777"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Village Hall rental of £15.00</w:t>
            </w:r>
          </w:p>
          <w:p w14:paraId="028C004C" w14:textId="54192184"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 xml:space="preserve">Reynoldston Community Shop and </w:t>
            </w:r>
            <w:r w:rsidR="00A06868" w:rsidRPr="00A06868">
              <w:rPr>
                <w:rFonts w:ascii="Verdana" w:hAnsi="Verdana" w:cs="Times New Roman"/>
                <w:bCs/>
              </w:rPr>
              <w:t>P</w:t>
            </w:r>
            <w:r w:rsidRPr="00A06868">
              <w:rPr>
                <w:rFonts w:ascii="Verdana" w:hAnsi="Verdana" w:cs="Times New Roman"/>
                <w:bCs/>
              </w:rPr>
              <w:t xml:space="preserve">ost </w:t>
            </w:r>
            <w:r w:rsidR="00A06868" w:rsidRPr="00A06868">
              <w:rPr>
                <w:rFonts w:ascii="Verdana" w:hAnsi="Verdana" w:cs="Times New Roman"/>
                <w:bCs/>
              </w:rPr>
              <w:t>O</w:t>
            </w:r>
            <w:r w:rsidRPr="00A06868">
              <w:rPr>
                <w:rFonts w:ascii="Verdana" w:hAnsi="Verdana" w:cs="Times New Roman"/>
                <w:bCs/>
              </w:rPr>
              <w:t>ffice (RCS) £1000.00 towards the new front door</w:t>
            </w:r>
          </w:p>
          <w:p w14:paraId="14DF27C1" w14:textId="6C47FDE4"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St Georges Church for the electrician</w:t>
            </w:r>
            <w:r w:rsidR="00A06868" w:rsidRPr="00A06868">
              <w:rPr>
                <w:rFonts w:ascii="Verdana" w:hAnsi="Verdana" w:cs="Times New Roman"/>
                <w:bCs/>
              </w:rPr>
              <w:t>’s</w:t>
            </w:r>
            <w:r w:rsidRPr="00A06868">
              <w:rPr>
                <w:rFonts w:ascii="Verdana" w:hAnsi="Verdana" w:cs="Times New Roman"/>
                <w:bCs/>
              </w:rPr>
              <w:t xml:space="preserve"> fee for the revamp on the meter for the Village Green in the sum of £264.00</w:t>
            </w:r>
          </w:p>
          <w:p w14:paraId="24E0EDAC" w14:textId="77777777"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Bank charges of £4.25 on March (for February charges) and £4.25 in April (for March charges)</w:t>
            </w:r>
          </w:p>
          <w:p w14:paraId="021C98BC" w14:textId="77777777" w:rsidR="003E07AF" w:rsidRPr="00A06868" w:rsidRDefault="003E07AF" w:rsidP="00A06868">
            <w:pPr>
              <w:pStyle w:val="ListParagraph"/>
              <w:numPr>
                <w:ilvl w:val="0"/>
                <w:numId w:val="10"/>
              </w:numPr>
              <w:rPr>
                <w:rFonts w:ascii="Verdana" w:hAnsi="Verdana" w:cs="Times New Roman"/>
                <w:bCs/>
              </w:rPr>
            </w:pPr>
            <w:r w:rsidRPr="00A06868">
              <w:rPr>
                <w:rFonts w:ascii="Verdana" w:hAnsi="Verdana" w:cs="Times New Roman"/>
                <w:bCs/>
              </w:rPr>
              <w:t>One Voice Wales £87.00 for membership fees.</w:t>
            </w:r>
          </w:p>
          <w:p w14:paraId="345ED469" w14:textId="77777777" w:rsidR="003E07AF" w:rsidRDefault="003E07AF" w:rsidP="003E07AF">
            <w:pPr>
              <w:rPr>
                <w:rFonts w:ascii="Verdana" w:hAnsi="Verdana" w:cs="Times New Roman"/>
                <w:bCs/>
              </w:rPr>
            </w:pPr>
          </w:p>
          <w:p w14:paraId="0CDF0857" w14:textId="77777777" w:rsidR="003E07AF" w:rsidRDefault="003E07AF" w:rsidP="003E07AF">
            <w:pPr>
              <w:rPr>
                <w:rFonts w:ascii="Verdana" w:hAnsi="Verdana" w:cs="Times New Roman"/>
                <w:bCs/>
              </w:rPr>
            </w:pPr>
            <w:r>
              <w:rPr>
                <w:rFonts w:ascii="Verdana" w:hAnsi="Verdana" w:cs="Times New Roman"/>
                <w:bCs/>
              </w:rPr>
              <w:t>Received since the last meeting:</w:t>
            </w:r>
          </w:p>
          <w:p w14:paraId="3FD27D9F" w14:textId="77777777" w:rsidR="003E07AF" w:rsidRDefault="003E07AF" w:rsidP="003E07AF">
            <w:pPr>
              <w:rPr>
                <w:rFonts w:ascii="Verdana" w:hAnsi="Verdana" w:cs="Times New Roman"/>
                <w:bCs/>
              </w:rPr>
            </w:pPr>
            <w:r>
              <w:rPr>
                <w:rFonts w:ascii="Verdana" w:hAnsi="Verdana" w:cs="Times New Roman"/>
                <w:bCs/>
              </w:rPr>
              <w:t>£2666.67 precept from City &amp; County of Swansea</w:t>
            </w:r>
          </w:p>
          <w:p w14:paraId="2D6FF21A" w14:textId="77777777" w:rsidR="003E07AF" w:rsidRDefault="003E07AF" w:rsidP="003E07AF">
            <w:pPr>
              <w:rPr>
                <w:rFonts w:ascii="Verdana" w:hAnsi="Verdana" w:cs="Times New Roman"/>
                <w:bCs/>
              </w:rPr>
            </w:pPr>
          </w:p>
          <w:p w14:paraId="021CB24B" w14:textId="77777777" w:rsidR="003E07AF" w:rsidRDefault="003E07AF" w:rsidP="003E07AF">
            <w:pPr>
              <w:rPr>
                <w:rFonts w:ascii="Verdana" w:hAnsi="Verdana" w:cs="Times New Roman"/>
                <w:bCs/>
              </w:rPr>
            </w:pPr>
          </w:p>
          <w:p w14:paraId="2BE48A34" w14:textId="6EDBC597" w:rsidR="003E07AF" w:rsidRDefault="003E07AF" w:rsidP="003E07AF">
            <w:pPr>
              <w:rPr>
                <w:rFonts w:ascii="Verdana" w:hAnsi="Verdana" w:cs="Times New Roman"/>
                <w:bCs/>
              </w:rPr>
            </w:pPr>
            <w:r>
              <w:rPr>
                <w:rFonts w:ascii="Verdana" w:hAnsi="Verdana" w:cs="Times New Roman"/>
                <w:bCs/>
              </w:rPr>
              <w:t>Balances at Banks:</w:t>
            </w:r>
          </w:p>
          <w:p w14:paraId="2607EFC8" w14:textId="338404FD" w:rsidR="003E07AF" w:rsidRPr="00A06868" w:rsidRDefault="003E07AF" w:rsidP="00A06868">
            <w:pPr>
              <w:pStyle w:val="ListParagraph"/>
              <w:numPr>
                <w:ilvl w:val="0"/>
                <w:numId w:val="11"/>
              </w:numPr>
              <w:rPr>
                <w:rFonts w:ascii="Verdana" w:hAnsi="Verdana" w:cs="Times New Roman"/>
                <w:bCs/>
              </w:rPr>
            </w:pPr>
            <w:r w:rsidRPr="00A06868">
              <w:rPr>
                <w:rFonts w:ascii="Verdana" w:hAnsi="Verdana" w:cs="Times New Roman"/>
                <w:bCs/>
              </w:rPr>
              <w:t xml:space="preserve">Lloyds – </w:t>
            </w:r>
            <w:r w:rsidR="00107A56" w:rsidRPr="00A06868">
              <w:rPr>
                <w:rFonts w:ascii="Verdana" w:hAnsi="Verdana" w:cs="Times New Roman"/>
                <w:bCs/>
              </w:rPr>
              <w:t>Current</w:t>
            </w:r>
            <w:r w:rsidRPr="00A06868">
              <w:rPr>
                <w:rFonts w:ascii="Verdana" w:hAnsi="Verdana" w:cs="Times New Roman"/>
                <w:bCs/>
              </w:rPr>
              <w:t xml:space="preserve"> </w:t>
            </w:r>
            <w:r w:rsidR="00107A56" w:rsidRPr="00A06868">
              <w:rPr>
                <w:rFonts w:ascii="Verdana" w:hAnsi="Verdana" w:cs="Times New Roman"/>
                <w:bCs/>
              </w:rPr>
              <w:t>account</w:t>
            </w:r>
            <w:r w:rsidRPr="00A06868">
              <w:rPr>
                <w:rFonts w:ascii="Verdana" w:hAnsi="Verdana" w:cs="Times New Roman"/>
                <w:bCs/>
              </w:rPr>
              <w:t xml:space="preserve"> £88.03 – awaiting final </w:t>
            </w:r>
            <w:r w:rsidR="00107A56" w:rsidRPr="00A06868">
              <w:rPr>
                <w:rFonts w:ascii="Verdana" w:hAnsi="Verdana" w:cs="Times New Roman"/>
                <w:bCs/>
              </w:rPr>
              <w:t>balance</w:t>
            </w:r>
            <w:r w:rsidRPr="00A06868">
              <w:rPr>
                <w:rFonts w:ascii="Verdana" w:hAnsi="Verdana" w:cs="Times New Roman"/>
                <w:bCs/>
              </w:rPr>
              <w:t xml:space="preserve"> and charges before closing the account</w:t>
            </w:r>
          </w:p>
          <w:p w14:paraId="5C5A06A7" w14:textId="09D29FD0" w:rsidR="00107A56" w:rsidRPr="00A06868" w:rsidRDefault="00107A56" w:rsidP="00A06868">
            <w:pPr>
              <w:pStyle w:val="ListParagraph"/>
              <w:numPr>
                <w:ilvl w:val="0"/>
                <w:numId w:val="11"/>
              </w:numPr>
              <w:rPr>
                <w:rFonts w:ascii="Verdana" w:hAnsi="Verdana" w:cs="Times New Roman"/>
                <w:bCs/>
              </w:rPr>
            </w:pPr>
            <w:r w:rsidRPr="00A06868">
              <w:rPr>
                <w:rFonts w:ascii="Verdana" w:hAnsi="Verdana" w:cs="Times New Roman"/>
                <w:bCs/>
              </w:rPr>
              <w:t>Lloyds – Savings account – nil awaiting any final interest.</w:t>
            </w:r>
          </w:p>
          <w:p w14:paraId="55B19618" w14:textId="54F76307" w:rsidR="00107A56" w:rsidRPr="00A06868" w:rsidRDefault="00107A56" w:rsidP="00A06868">
            <w:pPr>
              <w:pStyle w:val="ListParagraph"/>
              <w:numPr>
                <w:ilvl w:val="0"/>
                <w:numId w:val="11"/>
              </w:numPr>
              <w:rPr>
                <w:rFonts w:ascii="Verdana" w:hAnsi="Verdana" w:cs="Times New Roman"/>
                <w:bCs/>
              </w:rPr>
            </w:pPr>
            <w:r w:rsidRPr="00A06868">
              <w:rPr>
                <w:rFonts w:ascii="Verdana" w:hAnsi="Verdana" w:cs="Times New Roman"/>
                <w:bCs/>
              </w:rPr>
              <w:t>Transferred to Nat west accounts £17620.00</w:t>
            </w:r>
          </w:p>
          <w:p w14:paraId="3937CC66" w14:textId="5071955E" w:rsidR="00107A56" w:rsidRPr="00A06868" w:rsidRDefault="00107A56" w:rsidP="00A06868">
            <w:pPr>
              <w:pStyle w:val="ListParagraph"/>
              <w:numPr>
                <w:ilvl w:val="0"/>
                <w:numId w:val="11"/>
              </w:numPr>
              <w:rPr>
                <w:rFonts w:ascii="Verdana" w:hAnsi="Verdana" w:cs="Times New Roman"/>
                <w:bCs/>
              </w:rPr>
            </w:pPr>
            <w:r w:rsidRPr="00A06868">
              <w:rPr>
                <w:rFonts w:ascii="Verdana" w:hAnsi="Verdana" w:cs="Times New Roman"/>
                <w:bCs/>
              </w:rPr>
              <w:t>Nat West – Current account £7518.00</w:t>
            </w:r>
          </w:p>
          <w:p w14:paraId="2B0093AE" w14:textId="4D82C11F" w:rsidR="00107A56" w:rsidRPr="00A06868" w:rsidRDefault="00107A56" w:rsidP="00A06868">
            <w:pPr>
              <w:pStyle w:val="ListParagraph"/>
              <w:numPr>
                <w:ilvl w:val="0"/>
                <w:numId w:val="11"/>
              </w:numPr>
              <w:rPr>
                <w:rFonts w:ascii="Verdana" w:hAnsi="Verdana" w:cs="Times New Roman"/>
                <w:bCs/>
              </w:rPr>
            </w:pPr>
            <w:r w:rsidRPr="00A06868">
              <w:rPr>
                <w:rFonts w:ascii="Verdana" w:hAnsi="Verdana" w:cs="Times New Roman"/>
                <w:bCs/>
              </w:rPr>
              <w:t>Nat West – Savings account £10,000.00</w:t>
            </w:r>
          </w:p>
          <w:p w14:paraId="6D861671" w14:textId="77777777" w:rsidR="00107A56" w:rsidRDefault="00107A56" w:rsidP="003E07AF">
            <w:pPr>
              <w:rPr>
                <w:rFonts w:ascii="Verdana" w:hAnsi="Verdana" w:cs="Times New Roman"/>
                <w:bCs/>
              </w:rPr>
            </w:pPr>
          </w:p>
          <w:p w14:paraId="49DC4C0E" w14:textId="22720713" w:rsidR="00107A56" w:rsidRDefault="00107A56" w:rsidP="003E07AF">
            <w:pPr>
              <w:rPr>
                <w:rFonts w:ascii="Verdana" w:hAnsi="Verdana" w:cs="Times New Roman"/>
                <w:bCs/>
              </w:rPr>
            </w:pPr>
            <w:r>
              <w:rPr>
                <w:rFonts w:ascii="Verdana" w:hAnsi="Verdana" w:cs="Times New Roman"/>
                <w:bCs/>
              </w:rPr>
              <w:lastRenderedPageBreak/>
              <w:t>The Clerk reported he and the Chair had now “got the hang of the Nat West methods</w:t>
            </w:r>
            <w:r w:rsidR="00A06868">
              <w:rPr>
                <w:rFonts w:ascii="Verdana" w:hAnsi="Verdana" w:cs="Times New Roman"/>
                <w:bCs/>
              </w:rPr>
              <w:t>”</w:t>
            </w:r>
            <w:r>
              <w:rPr>
                <w:rFonts w:ascii="Verdana" w:hAnsi="Verdana" w:cs="Times New Roman"/>
                <w:bCs/>
              </w:rPr>
              <w:t xml:space="preserve"> and would be adding Cllr. Ashelby to be a contact for Nat West accounts as soon as possible</w:t>
            </w:r>
            <w:r w:rsidR="00A06868">
              <w:rPr>
                <w:rFonts w:ascii="Verdana" w:hAnsi="Verdana" w:cs="Times New Roman"/>
                <w:bCs/>
              </w:rPr>
              <w:t>.</w:t>
            </w:r>
          </w:p>
          <w:p w14:paraId="4FDF8551" w14:textId="77777777" w:rsidR="00107A56" w:rsidRDefault="00107A56" w:rsidP="003E07AF">
            <w:pPr>
              <w:rPr>
                <w:rFonts w:ascii="Verdana" w:hAnsi="Verdana" w:cs="Times New Roman"/>
                <w:bCs/>
              </w:rPr>
            </w:pPr>
          </w:p>
          <w:p w14:paraId="22EFEFC5" w14:textId="1D1699B9" w:rsidR="00107A56" w:rsidRDefault="00107A56" w:rsidP="003E07AF">
            <w:pPr>
              <w:rPr>
                <w:rFonts w:ascii="Verdana" w:hAnsi="Verdana" w:cs="Times New Roman"/>
                <w:bCs/>
              </w:rPr>
            </w:pPr>
            <w:r>
              <w:rPr>
                <w:rFonts w:ascii="Verdana" w:hAnsi="Verdana" w:cs="Times New Roman"/>
                <w:bCs/>
              </w:rPr>
              <w:t>The Clerk asked permission to pay:</w:t>
            </w:r>
          </w:p>
          <w:p w14:paraId="1E6B29F7" w14:textId="4215A4EA" w:rsidR="00107A56" w:rsidRPr="00A06868" w:rsidRDefault="00107A56" w:rsidP="00A06868">
            <w:pPr>
              <w:pStyle w:val="ListParagraph"/>
              <w:numPr>
                <w:ilvl w:val="0"/>
                <w:numId w:val="9"/>
              </w:numPr>
              <w:rPr>
                <w:rFonts w:ascii="Verdana" w:hAnsi="Verdana" w:cs="Times New Roman"/>
                <w:bCs/>
              </w:rPr>
            </w:pPr>
            <w:r w:rsidRPr="00A06868">
              <w:rPr>
                <w:rFonts w:ascii="Verdana" w:hAnsi="Verdana" w:cs="Times New Roman"/>
                <w:bCs/>
              </w:rPr>
              <w:t>Howden Insurance for the motor mower £323.10 up 9% on last year</w:t>
            </w:r>
          </w:p>
          <w:p w14:paraId="3A26983C" w14:textId="2F1E4A1C" w:rsidR="00107A56" w:rsidRPr="00A06868" w:rsidRDefault="00107A56" w:rsidP="00A06868">
            <w:pPr>
              <w:pStyle w:val="ListParagraph"/>
              <w:numPr>
                <w:ilvl w:val="0"/>
                <w:numId w:val="9"/>
              </w:numPr>
              <w:rPr>
                <w:rFonts w:ascii="Verdana" w:hAnsi="Verdana" w:cs="Times New Roman"/>
                <w:bCs/>
              </w:rPr>
            </w:pPr>
            <w:r w:rsidRPr="00A06868">
              <w:rPr>
                <w:rFonts w:ascii="Verdana" w:hAnsi="Verdana" w:cs="Times New Roman"/>
                <w:bCs/>
              </w:rPr>
              <w:t>Zurich Insurance £300.00 – same charge as last year</w:t>
            </w:r>
          </w:p>
          <w:p w14:paraId="0A3431F9" w14:textId="6676DC68" w:rsidR="00107A56" w:rsidRPr="00A06868" w:rsidRDefault="00107A56" w:rsidP="00A06868">
            <w:pPr>
              <w:pStyle w:val="ListParagraph"/>
              <w:numPr>
                <w:ilvl w:val="0"/>
                <w:numId w:val="9"/>
              </w:numPr>
              <w:rPr>
                <w:rFonts w:ascii="Verdana" w:hAnsi="Verdana" w:cs="Times New Roman"/>
                <w:bCs/>
              </w:rPr>
            </w:pPr>
            <w:r w:rsidRPr="00A06868">
              <w:rPr>
                <w:rFonts w:ascii="Verdana" w:hAnsi="Verdana" w:cs="Times New Roman"/>
                <w:bCs/>
              </w:rPr>
              <w:t>Village Hall charge for this meeting circa £19.00</w:t>
            </w:r>
          </w:p>
          <w:p w14:paraId="0A1E15F9" w14:textId="77777777" w:rsidR="00107A56" w:rsidRDefault="00107A56" w:rsidP="003E07AF">
            <w:pPr>
              <w:rPr>
                <w:rFonts w:ascii="Verdana" w:hAnsi="Verdana" w:cs="Times New Roman"/>
                <w:bCs/>
              </w:rPr>
            </w:pPr>
          </w:p>
          <w:p w14:paraId="3B886F83" w14:textId="10DD297A" w:rsidR="00107A56" w:rsidRDefault="00107A56" w:rsidP="003E07AF">
            <w:pPr>
              <w:rPr>
                <w:rFonts w:ascii="Verdana" w:hAnsi="Verdana" w:cs="Times New Roman"/>
                <w:bCs/>
              </w:rPr>
            </w:pPr>
            <w:r>
              <w:rPr>
                <w:rFonts w:ascii="Verdana" w:hAnsi="Verdana" w:cs="Times New Roman"/>
                <w:bCs/>
              </w:rPr>
              <w:t>Cllr. Clarke proposed the payments and this was seconded by Cllr. Cousins.  All present agreed the motion.</w:t>
            </w:r>
          </w:p>
          <w:p w14:paraId="47AE224D" w14:textId="77777777" w:rsidR="00107A56" w:rsidRDefault="00107A56" w:rsidP="003E07AF">
            <w:pPr>
              <w:rPr>
                <w:rFonts w:ascii="Verdana" w:hAnsi="Verdana" w:cs="Times New Roman"/>
                <w:bCs/>
              </w:rPr>
            </w:pPr>
          </w:p>
          <w:p w14:paraId="47C31844" w14:textId="78F3A3B8" w:rsidR="00107A56" w:rsidRDefault="00107A56" w:rsidP="003E07AF">
            <w:pPr>
              <w:rPr>
                <w:rFonts w:ascii="Verdana" w:hAnsi="Verdana" w:cs="Times New Roman"/>
                <w:bCs/>
              </w:rPr>
            </w:pPr>
            <w:r>
              <w:rPr>
                <w:rFonts w:ascii="Verdana" w:hAnsi="Verdana" w:cs="Times New Roman"/>
                <w:bCs/>
              </w:rPr>
              <w:t xml:space="preserve">The Clerk advised the Councillors that he had eventually, after a lot of pressing, </w:t>
            </w:r>
            <w:r w:rsidR="00A06868">
              <w:rPr>
                <w:rFonts w:ascii="Verdana" w:hAnsi="Verdana" w:cs="Times New Roman"/>
                <w:bCs/>
              </w:rPr>
              <w:t xml:space="preserve">received </w:t>
            </w:r>
            <w:r>
              <w:rPr>
                <w:rFonts w:ascii="Verdana" w:hAnsi="Verdana" w:cs="Times New Roman"/>
                <w:bCs/>
              </w:rPr>
              <w:t>the Auditor</w:t>
            </w:r>
            <w:r w:rsidR="00A06868">
              <w:rPr>
                <w:rFonts w:ascii="Verdana" w:hAnsi="Verdana" w:cs="Times New Roman"/>
                <w:bCs/>
              </w:rPr>
              <w:t>’</w:t>
            </w:r>
            <w:r>
              <w:rPr>
                <w:rFonts w:ascii="Verdana" w:hAnsi="Verdana" w:cs="Times New Roman"/>
                <w:bCs/>
              </w:rPr>
              <w:t xml:space="preserve">s report which only stated the Council be careful of the amount spent on s137 payments.  The Clerk advised the Councillors that they had not exceeded the total for the year.  He also mentioned the Auditors had stated that the Clerk had not sent, as requested details of the electorate </w:t>
            </w:r>
            <w:r w:rsidR="00A06868">
              <w:rPr>
                <w:rFonts w:ascii="Verdana" w:hAnsi="Verdana" w:cs="Times New Roman"/>
                <w:bCs/>
              </w:rPr>
              <w:t xml:space="preserve">number </w:t>
            </w:r>
            <w:r>
              <w:rPr>
                <w:rFonts w:ascii="Verdana" w:hAnsi="Verdana" w:cs="Times New Roman"/>
                <w:bCs/>
              </w:rPr>
              <w:t>of the Community.  The Clerk had revisited all the documentation sent to him and emails received and there was no request for this information from the Auditors.</w:t>
            </w:r>
          </w:p>
          <w:p w14:paraId="1A117A47" w14:textId="77777777" w:rsidR="00107A56" w:rsidRDefault="00107A56" w:rsidP="003E07AF">
            <w:pPr>
              <w:rPr>
                <w:rFonts w:ascii="Verdana" w:hAnsi="Verdana" w:cs="Times New Roman"/>
                <w:bCs/>
              </w:rPr>
            </w:pPr>
          </w:p>
          <w:p w14:paraId="4F57A174" w14:textId="08A1096B" w:rsidR="00107A56" w:rsidRDefault="00107A56" w:rsidP="003E07AF">
            <w:pPr>
              <w:rPr>
                <w:rFonts w:ascii="Verdana" w:hAnsi="Verdana" w:cs="Times New Roman"/>
                <w:bCs/>
              </w:rPr>
            </w:pPr>
            <w:r>
              <w:rPr>
                <w:rFonts w:ascii="Verdana" w:hAnsi="Verdana" w:cs="Times New Roman"/>
                <w:bCs/>
              </w:rPr>
              <w:t>The Clerk also advised that he had not received any invoice from the Auditors for their work regarding 2023/2024 accounts.</w:t>
            </w:r>
          </w:p>
          <w:p w14:paraId="79D97384" w14:textId="77777777" w:rsidR="00107A56" w:rsidRDefault="00107A56" w:rsidP="003E07AF">
            <w:pPr>
              <w:rPr>
                <w:rFonts w:ascii="Verdana" w:hAnsi="Verdana" w:cs="Times New Roman"/>
                <w:bCs/>
              </w:rPr>
            </w:pPr>
          </w:p>
          <w:p w14:paraId="54315B97" w14:textId="5E2CFF79" w:rsidR="00107A56" w:rsidRDefault="00107A56" w:rsidP="003E07AF">
            <w:pPr>
              <w:rPr>
                <w:rFonts w:ascii="Verdana" w:hAnsi="Verdana" w:cs="Times New Roman"/>
                <w:bCs/>
              </w:rPr>
            </w:pPr>
            <w:r>
              <w:rPr>
                <w:rFonts w:ascii="Verdana" w:hAnsi="Verdana" w:cs="Times New Roman"/>
                <w:bCs/>
              </w:rPr>
              <w:t>The Speed awareness device had been removed by City &amp; County of Swansea which had been in place over the Easter period and the Clerk was awaiting the report.</w:t>
            </w:r>
          </w:p>
          <w:p w14:paraId="63274B49" w14:textId="77777777" w:rsidR="00107A56" w:rsidRDefault="00107A56" w:rsidP="003E07AF">
            <w:pPr>
              <w:rPr>
                <w:rFonts w:ascii="Verdana" w:hAnsi="Verdana" w:cs="Times New Roman"/>
                <w:bCs/>
              </w:rPr>
            </w:pPr>
          </w:p>
          <w:p w14:paraId="4E2A269E" w14:textId="74D8631D" w:rsidR="00107A56" w:rsidRDefault="00107A56" w:rsidP="003E07AF">
            <w:pPr>
              <w:rPr>
                <w:rFonts w:ascii="Verdana" w:hAnsi="Verdana" w:cs="Times New Roman"/>
                <w:bCs/>
              </w:rPr>
            </w:pPr>
            <w:r>
              <w:rPr>
                <w:rFonts w:ascii="Verdana" w:hAnsi="Verdana" w:cs="Times New Roman"/>
                <w:bCs/>
              </w:rPr>
              <w:t>The Clerk had been advised there was a new LAC for the area in Rachel Cole and the Clerk would invite her to a future meeting.</w:t>
            </w:r>
          </w:p>
          <w:p w14:paraId="1F6B7144" w14:textId="77777777" w:rsidR="00107A56" w:rsidRDefault="00107A56" w:rsidP="003E07AF">
            <w:pPr>
              <w:rPr>
                <w:rFonts w:ascii="Verdana" w:hAnsi="Verdana" w:cs="Times New Roman"/>
                <w:bCs/>
              </w:rPr>
            </w:pPr>
          </w:p>
          <w:p w14:paraId="27B4447A" w14:textId="5E10082A" w:rsidR="00107A56" w:rsidRDefault="00107A56" w:rsidP="003E07AF">
            <w:pPr>
              <w:rPr>
                <w:rFonts w:ascii="Verdana" w:hAnsi="Verdana" w:cs="Times New Roman"/>
                <w:bCs/>
              </w:rPr>
            </w:pPr>
            <w:r>
              <w:rPr>
                <w:rFonts w:ascii="Verdana" w:hAnsi="Verdana" w:cs="Times New Roman"/>
                <w:bCs/>
              </w:rPr>
              <w:t>The Clerk had received a communication from Hugh Jones regarding possible AED training in the Village Hall.  The cost was agreed to be too expensive and the Clerk was asked to investigate a possible cheaper alternative source of training.</w:t>
            </w:r>
          </w:p>
          <w:p w14:paraId="0D1D2E74" w14:textId="6C3D9B1F" w:rsidR="003E07AF" w:rsidRPr="003E07AF" w:rsidRDefault="003E07AF" w:rsidP="003E07AF">
            <w:pPr>
              <w:rPr>
                <w:rFonts w:ascii="Verdana" w:hAnsi="Verdana" w:cs="Times New Roman"/>
                <w:bCs/>
              </w:rPr>
            </w:pPr>
          </w:p>
        </w:tc>
      </w:tr>
      <w:tr w:rsidR="00161BE4" w14:paraId="4457A163" w14:textId="77777777" w:rsidTr="00B26716">
        <w:tc>
          <w:tcPr>
            <w:tcW w:w="644" w:type="dxa"/>
          </w:tcPr>
          <w:p w14:paraId="4F8DD646" w14:textId="3A5612A7" w:rsidR="00161BE4" w:rsidRPr="00CF21E3" w:rsidRDefault="00161BE4" w:rsidP="00161BE4">
            <w:pPr>
              <w:rPr>
                <w:rFonts w:ascii="Verdana" w:hAnsi="Verdana" w:cs="Times New Roman"/>
                <w:b/>
              </w:rPr>
            </w:pPr>
            <w:r w:rsidRPr="00CF21E3">
              <w:rPr>
                <w:rFonts w:ascii="Verdana" w:hAnsi="Verdana" w:cs="Times New Roman"/>
                <w:b/>
              </w:rPr>
              <w:lastRenderedPageBreak/>
              <w:t>19.</w:t>
            </w:r>
          </w:p>
        </w:tc>
        <w:tc>
          <w:tcPr>
            <w:tcW w:w="8235" w:type="dxa"/>
          </w:tcPr>
          <w:p w14:paraId="64DB3E7B" w14:textId="77777777" w:rsidR="00161BE4" w:rsidRDefault="00161BE4" w:rsidP="00161BE4">
            <w:pPr>
              <w:rPr>
                <w:rFonts w:ascii="Verdana" w:hAnsi="Verdana" w:cs="Times New Roman"/>
                <w:b/>
              </w:rPr>
            </w:pPr>
            <w:r w:rsidRPr="00161BE4">
              <w:rPr>
                <w:rFonts w:ascii="Verdana" w:hAnsi="Verdana" w:cs="Times New Roman"/>
                <w:b/>
              </w:rPr>
              <w:t>Co-option of new Councillor</w:t>
            </w:r>
          </w:p>
          <w:p w14:paraId="30D311A5" w14:textId="4A368D98" w:rsidR="00161BE4" w:rsidRPr="00161BE4" w:rsidRDefault="00161BE4" w:rsidP="00161BE4">
            <w:pPr>
              <w:rPr>
                <w:rFonts w:ascii="Verdana" w:hAnsi="Verdana" w:cs="Times New Roman"/>
                <w:bCs/>
              </w:rPr>
            </w:pPr>
            <w:r>
              <w:rPr>
                <w:rFonts w:ascii="Verdana" w:hAnsi="Verdana" w:cs="Times New Roman"/>
                <w:bCs/>
              </w:rPr>
              <w:t>Cllr. Thomas had designed a poster to be placed in the new Facebook page asking if anyone was interested in joining as a Councillor.  This would also appear in the Village Newsletter as soon as possible.</w:t>
            </w:r>
          </w:p>
          <w:p w14:paraId="0F622CA6" w14:textId="77777777" w:rsidR="00161BE4" w:rsidRPr="00161BE4" w:rsidRDefault="00161BE4" w:rsidP="00161BE4">
            <w:pPr>
              <w:rPr>
                <w:rFonts w:ascii="Verdana" w:hAnsi="Verdana" w:cs="Times New Roman"/>
                <w:b/>
              </w:rPr>
            </w:pPr>
          </w:p>
        </w:tc>
      </w:tr>
      <w:tr w:rsidR="00161BE4" w14:paraId="7D1CEA27" w14:textId="77777777" w:rsidTr="00B26716">
        <w:tc>
          <w:tcPr>
            <w:tcW w:w="644" w:type="dxa"/>
          </w:tcPr>
          <w:p w14:paraId="70D73EEF" w14:textId="5AADF52D" w:rsidR="00161BE4" w:rsidRPr="00CF21E3" w:rsidRDefault="00161BE4" w:rsidP="00161BE4">
            <w:pPr>
              <w:rPr>
                <w:rFonts w:ascii="Verdana" w:hAnsi="Verdana" w:cs="Times New Roman"/>
                <w:b/>
              </w:rPr>
            </w:pPr>
            <w:r w:rsidRPr="00CF21E3">
              <w:rPr>
                <w:rFonts w:ascii="Verdana" w:hAnsi="Verdana" w:cs="Times New Roman"/>
                <w:b/>
              </w:rPr>
              <w:t>20.</w:t>
            </w:r>
          </w:p>
        </w:tc>
        <w:tc>
          <w:tcPr>
            <w:tcW w:w="8235" w:type="dxa"/>
          </w:tcPr>
          <w:p w14:paraId="08BC0CB8" w14:textId="77777777" w:rsidR="00161BE4" w:rsidRPr="00161BE4" w:rsidRDefault="00161BE4" w:rsidP="00161BE4">
            <w:pPr>
              <w:rPr>
                <w:rFonts w:ascii="Verdana" w:hAnsi="Verdana" w:cs="Times New Roman"/>
                <w:b/>
                <w:sz w:val="24"/>
                <w:szCs w:val="24"/>
              </w:rPr>
            </w:pPr>
            <w:r w:rsidRPr="00161BE4">
              <w:rPr>
                <w:rFonts w:ascii="Verdana" w:hAnsi="Verdana" w:cs="Times New Roman"/>
                <w:b/>
                <w:sz w:val="24"/>
                <w:szCs w:val="24"/>
              </w:rPr>
              <w:t>Website/Social media/Village Newsletter</w:t>
            </w:r>
          </w:p>
          <w:p w14:paraId="75D07D45" w14:textId="4E738E2B" w:rsidR="00161BE4" w:rsidRDefault="00161BE4" w:rsidP="00161BE4">
            <w:pPr>
              <w:rPr>
                <w:rFonts w:ascii="Verdana" w:hAnsi="Verdana" w:cs="Times New Roman"/>
                <w:bCs/>
              </w:rPr>
            </w:pPr>
            <w:r>
              <w:rPr>
                <w:rFonts w:ascii="Verdana" w:hAnsi="Verdana" w:cs="Times New Roman"/>
                <w:bCs/>
              </w:rPr>
              <w:t xml:space="preserve">The Councillors thanked Cllrs Cousins and Thomas on the new Facebook page which was now in operation and had several followers.  </w:t>
            </w:r>
          </w:p>
          <w:p w14:paraId="6D2B70F7" w14:textId="77777777" w:rsidR="00161BE4" w:rsidRDefault="00161BE4" w:rsidP="00161BE4">
            <w:pPr>
              <w:rPr>
                <w:rFonts w:ascii="Verdana" w:hAnsi="Verdana" w:cs="Times New Roman"/>
                <w:bCs/>
              </w:rPr>
            </w:pPr>
          </w:p>
          <w:p w14:paraId="3D1DBD19" w14:textId="595ED175" w:rsidR="00161BE4" w:rsidRDefault="00161BE4" w:rsidP="00161BE4">
            <w:pPr>
              <w:rPr>
                <w:rFonts w:ascii="Verdana" w:hAnsi="Verdana" w:cs="Times New Roman"/>
                <w:bCs/>
              </w:rPr>
            </w:pPr>
            <w:r>
              <w:rPr>
                <w:rFonts w:ascii="Verdana" w:hAnsi="Verdana" w:cs="Times New Roman"/>
                <w:bCs/>
              </w:rPr>
              <w:t>Articles on the Village Grant scheme would be added asap along with the Love Reynoldston day and also asking for a new Councillor.</w:t>
            </w:r>
          </w:p>
          <w:p w14:paraId="718AE82D" w14:textId="77777777" w:rsidR="00A06868" w:rsidRDefault="00A06868" w:rsidP="00161BE4">
            <w:pPr>
              <w:rPr>
                <w:rFonts w:ascii="Verdana" w:hAnsi="Verdana" w:cs="Times New Roman"/>
                <w:bCs/>
              </w:rPr>
            </w:pPr>
          </w:p>
          <w:p w14:paraId="2972D136" w14:textId="77777777" w:rsidR="00A06868" w:rsidRPr="00161BE4" w:rsidRDefault="00A06868" w:rsidP="00161BE4">
            <w:pPr>
              <w:rPr>
                <w:rFonts w:ascii="Verdana" w:hAnsi="Verdana" w:cs="Times New Roman"/>
                <w:bCs/>
              </w:rPr>
            </w:pPr>
          </w:p>
          <w:p w14:paraId="0C964D37" w14:textId="77777777" w:rsidR="00161BE4" w:rsidRPr="00CF21E3" w:rsidRDefault="00161BE4" w:rsidP="00161BE4">
            <w:pPr>
              <w:rPr>
                <w:rFonts w:ascii="Verdana" w:hAnsi="Verdana" w:cs="Times New Roman"/>
                <w:b/>
              </w:rPr>
            </w:pPr>
          </w:p>
        </w:tc>
      </w:tr>
      <w:tr w:rsidR="00161BE4" w14:paraId="0DDCABCB" w14:textId="77777777" w:rsidTr="00B26716">
        <w:tc>
          <w:tcPr>
            <w:tcW w:w="644" w:type="dxa"/>
          </w:tcPr>
          <w:p w14:paraId="2A6E4186" w14:textId="19740905" w:rsidR="00161BE4" w:rsidRPr="00CF21E3" w:rsidRDefault="00161BE4" w:rsidP="00161BE4">
            <w:pPr>
              <w:rPr>
                <w:rFonts w:ascii="Verdana" w:hAnsi="Verdana" w:cs="Times New Roman"/>
                <w:b/>
              </w:rPr>
            </w:pPr>
            <w:r w:rsidRPr="00CF21E3">
              <w:rPr>
                <w:rFonts w:ascii="Verdana" w:hAnsi="Verdana" w:cs="Times New Roman"/>
                <w:b/>
              </w:rPr>
              <w:lastRenderedPageBreak/>
              <w:t>2</w:t>
            </w:r>
            <w:r>
              <w:rPr>
                <w:rFonts w:ascii="Verdana" w:hAnsi="Verdana" w:cs="Times New Roman"/>
                <w:b/>
              </w:rPr>
              <w:t>1</w:t>
            </w:r>
            <w:r w:rsidRPr="00CF21E3">
              <w:rPr>
                <w:rFonts w:ascii="Verdana" w:hAnsi="Verdana" w:cs="Times New Roman"/>
                <w:b/>
              </w:rPr>
              <w:t>.</w:t>
            </w:r>
          </w:p>
        </w:tc>
        <w:tc>
          <w:tcPr>
            <w:tcW w:w="8235" w:type="dxa"/>
          </w:tcPr>
          <w:p w14:paraId="5D18E138" w14:textId="77777777" w:rsidR="00161BE4" w:rsidRDefault="00161BE4" w:rsidP="00161BE4">
            <w:pPr>
              <w:rPr>
                <w:rFonts w:ascii="Verdana" w:hAnsi="Verdana" w:cs="Times New Roman"/>
                <w:b/>
              </w:rPr>
            </w:pPr>
            <w:r w:rsidRPr="00CF21E3">
              <w:rPr>
                <w:rFonts w:ascii="Verdana" w:hAnsi="Verdana" w:cs="Times New Roman"/>
                <w:b/>
              </w:rPr>
              <w:t>AOB</w:t>
            </w:r>
          </w:p>
          <w:p w14:paraId="617E4126" w14:textId="77777777" w:rsidR="00161BE4" w:rsidRDefault="00161BE4" w:rsidP="00161BE4">
            <w:pPr>
              <w:rPr>
                <w:rFonts w:ascii="Verdana" w:hAnsi="Verdana" w:cs="Times New Roman"/>
                <w:bCs/>
              </w:rPr>
            </w:pPr>
            <w:r w:rsidRPr="00161BE4">
              <w:rPr>
                <w:rFonts w:ascii="Verdana" w:hAnsi="Verdana" w:cs="Times New Roman"/>
                <w:bCs/>
              </w:rPr>
              <w:t>The Chair advised she had received notice of an event over the weekend of 19</w:t>
            </w:r>
            <w:r w:rsidRPr="00161BE4">
              <w:rPr>
                <w:rFonts w:ascii="Verdana" w:hAnsi="Verdana" w:cs="Times New Roman"/>
                <w:bCs/>
                <w:vertAlign w:val="superscript"/>
              </w:rPr>
              <w:t>th</w:t>
            </w:r>
            <w:r w:rsidRPr="00161BE4">
              <w:rPr>
                <w:rFonts w:ascii="Verdana" w:hAnsi="Verdana" w:cs="Times New Roman"/>
                <w:bCs/>
              </w:rPr>
              <w:t xml:space="preserve"> &amp; 20</w:t>
            </w:r>
            <w:r w:rsidRPr="00161BE4">
              <w:rPr>
                <w:rFonts w:ascii="Verdana" w:hAnsi="Verdana" w:cs="Times New Roman"/>
                <w:bCs/>
                <w:vertAlign w:val="superscript"/>
              </w:rPr>
              <w:t>th</w:t>
            </w:r>
            <w:r w:rsidRPr="00161BE4">
              <w:rPr>
                <w:rFonts w:ascii="Verdana" w:hAnsi="Verdana" w:cs="Times New Roman"/>
                <w:bCs/>
              </w:rPr>
              <w:t xml:space="preserve"> July which starts in Penrice Estate and runners would cross through the Village at various locations. </w:t>
            </w:r>
          </w:p>
          <w:p w14:paraId="4AB10EA9" w14:textId="77777777" w:rsidR="00A06868" w:rsidRDefault="00A06868" w:rsidP="00161BE4">
            <w:pPr>
              <w:rPr>
                <w:rFonts w:ascii="Verdana" w:hAnsi="Verdana" w:cs="Times New Roman"/>
                <w:bCs/>
              </w:rPr>
            </w:pPr>
          </w:p>
          <w:p w14:paraId="4FC7D991" w14:textId="27210A03" w:rsidR="00161BE4" w:rsidRDefault="00161BE4" w:rsidP="00161BE4">
            <w:pPr>
              <w:rPr>
                <w:rFonts w:ascii="Verdana" w:hAnsi="Verdana" w:cs="Times New Roman"/>
                <w:bCs/>
              </w:rPr>
            </w:pPr>
            <w:r>
              <w:rPr>
                <w:rFonts w:ascii="Verdana" w:hAnsi="Verdana" w:cs="Times New Roman"/>
                <w:bCs/>
              </w:rPr>
              <w:t>A suggestion of moving the times of meetings to 7.00 rather than 7.30 was discussed but it was agreed 7.30 worked better for the Councillors.</w:t>
            </w:r>
          </w:p>
          <w:p w14:paraId="62D48419" w14:textId="46B96D8F" w:rsidR="00161BE4" w:rsidRPr="00161BE4" w:rsidRDefault="00161BE4" w:rsidP="00161BE4">
            <w:pPr>
              <w:rPr>
                <w:rFonts w:ascii="Verdana" w:hAnsi="Verdana" w:cs="Times New Roman"/>
                <w:bCs/>
              </w:rPr>
            </w:pPr>
          </w:p>
        </w:tc>
      </w:tr>
      <w:tr w:rsidR="00161BE4" w14:paraId="6EE96FBF" w14:textId="77777777" w:rsidTr="00B26716">
        <w:tc>
          <w:tcPr>
            <w:tcW w:w="644" w:type="dxa"/>
          </w:tcPr>
          <w:p w14:paraId="65B7561F" w14:textId="4E706887" w:rsidR="00161BE4" w:rsidRPr="00CF21E3" w:rsidRDefault="00161BE4" w:rsidP="00161BE4">
            <w:pPr>
              <w:rPr>
                <w:rFonts w:ascii="Verdana" w:hAnsi="Verdana" w:cs="Times New Roman"/>
                <w:b/>
              </w:rPr>
            </w:pPr>
            <w:r w:rsidRPr="00CF21E3">
              <w:rPr>
                <w:rFonts w:ascii="Verdana" w:hAnsi="Verdana" w:cs="Times New Roman"/>
                <w:b/>
              </w:rPr>
              <w:t>2</w:t>
            </w:r>
            <w:r>
              <w:rPr>
                <w:rFonts w:ascii="Verdana" w:hAnsi="Verdana" w:cs="Times New Roman"/>
                <w:b/>
              </w:rPr>
              <w:t>2</w:t>
            </w:r>
            <w:r w:rsidRPr="00CF21E3">
              <w:rPr>
                <w:rFonts w:ascii="Verdana" w:hAnsi="Verdana" w:cs="Times New Roman"/>
                <w:b/>
              </w:rPr>
              <w:t>.</w:t>
            </w:r>
          </w:p>
        </w:tc>
        <w:tc>
          <w:tcPr>
            <w:tcW w:w="8235" w:type="dxa"/>
          </w:tcPr>
          <w:p w14:paraId="72C9BC06" w14:textId="77777777" w:rsidR="00161BE4" w:rsidRPr="00CF21E3" w:rsidRDefault="00161BE4" w:rsidP="00161BE4">
            <w:pPr>
              <w:rPr>
                <w:rFonts w:ascii="Verdana" w:hAnsi="Verdana"/>
                <w:b/>
              </w:rPr>
            </w:pPr>
            <w:r w:rsidRPr="00CF21E3">
              <w:rPr>
                <w:rFonts w:ascii="Verdana" w:hAnsi="Verdana" w:cs="Times New Roman"/>
                <w:b/>
              </w:rPr>
              <w:t>Date of next meeting</w:t>
            </w:r>
          </w:p>
          <w:p w14:paraId="0BF7B922" w14:textId="31AC385E" w:rsidR="00161BE4" w:rsidRDefault="00161BE4" w:rsidP="00161BE4">
            <w:pPr>
              <w:rPr>
                <w:rFonts w:ascii="Verdana" w:hAnsi="Verdana" w:cs="Times New Roman"/>
                <w:bCs/>
              </w:rPr>
            </w:pPr>
            <w:r>
              <w:rPr>
                <w:rFonts w:ascii="Verdana" w:hAnsi="Verdana" w:cs="Times New Roman"/>
                <w:bCs/>
              </w:rPr>
              <w:t>The date of the next meeting will be Tuesday 8</w:t>
            </w:r>
            <w:r w:rsidRPr="00D7017B">
              <w:rPr>
                <w:rFonts w:ascii="Verdana" w:hAnsi="Verdana" w:cs="Times New Roman"/>
                <w:bCs/>
                <w:vertAlign w:val="superscript"/>
              </w:rPr>
              <w:t>th</w:t>
            </w:r>
            <w:r>
              <w:rPr>
                <w:rFonts w:ascii="Verdana" w:hAnsi="Verdana" w:cs="Times New Roman"/>
                <w:bCs/>
              </w:rPr>
              <w:t xml:space="preserve"> July.</w:t>
            </w:r>
          </w:p>
          <w:p w14:paraId="456FD920" w14:textId="0C04B74F" w:rsidR="00161BE4" w:rsidRPr="00D7017B" w:rsidRDefault="00161BE4" w:rsidP="00161BE4">
            <w:pPr>
              <w:rPr>
                <w:rFonts w:ascii="Verdana" w:hAnsi="Verdana" w:cs="Times New Roman"/>
                <w:bCs/>
              </w:rPr>
            </w:pPr>
          </w:p>
        </w:tc>
      </w:tr>
      <w:tr w:rsidR="00161BE4" w14:paraId="14E0AACD" w14:textId="77777777" w:rsidTr="00B26716">
        <w:tc>
          <w:tcPr>
            <w:tcW w:w="644" w:type="dxa"/>
          </w:tcPr>
          <w:p w14:paraId="0C70EB66" w14:textId="77777777" w:rsidR="00161BE4" w:rsidRPr="00CF21E3" w:rsidRDefault="00161BE4" w:rsidP="00161BE4">
            <w:pPr>
              <w:rPr>
                <w:rFonts w:ascii="Verdana" w:hAnsi="Verdana" w:cs="Times New Roman"/>
                <w:b/>
              </w:rPr>
            </w:pPr>
          </w:p>
        </w:tc>
        <w:tc>
          <w:tcPr>
            <w:tcW w:w="8235" w:type="dxa"/>
          </w:tcPr>
          <w:p w14:paraId="76057CB4" w14:textId="6ADBFEAE" w:rsidR="00161BE4" w:rsidRDefault="00161BE4" w:rsidP="00161BE4">
            <w:pPr>
              <w:rPr>
                <w:rFonts w:ascii="Verdana" w:hAnsi="Verdana" w:cs="Times New Roman"/>
                <w:bCs/>
              </w:rPr>
            </w:pPr>
            <w:r w:rsidRPr="00D7017B">
              <w:rPr>
                <w:rFonts w:ascii="Verdana" w:hAnsi="Verdana" w:cs="Times New Roman"/>
                <w:bCs/>
              </w:rPr>
              <w:t>The mee</w:t>
            </w:r>
            <w:r>
              <w:rPr>
                <w:rFonts w:ascii="Verdana" w:hAnsi="Verdana" w:cs="Times New Roman"/>
                <w:bCs/>
              </w:rPr>
              <w:t>ti</w:t>
            </w:r>
            <w:r w:rsidRPr="00D7017B">
              <w:rPr>
                <w:rFonts w:ascii="Verdana" w:hAnsi="Verdana" w:cs="Times New Roman"/>
                <w:bCs/>
              </w:rPr>
              <w:t>ng closed at 9.</w:t>
            </w:r>
            <w:r>
              <w:rPr>
                <w:rFonts w:ascii="Verdana" w:hAnsi="Verdana" w:cs="Times New Roman"/>
                <w:bCs/>
              </w:rPr>
              <w:t>30</w:t>
            </w:r>
          </w:p>
          <w:p w14:paraId="63036904" w14:textId="42A373F3" w:rsidR="00161BE4" w:rsidRPr="00D7017B" w:rsidRDefault="00161BE4" w:rsidP="00161BE4">
            <w:pPr>
              <w:rPr>
                <w:rFonts w:ascii="Verdana" w:hAnsi="Verdana" w:cs="Times New Roman"/>
                <w:bCs/>
              </w:rPr>
            </w:pPr>
          </w:p>
        </w:tc>
      </w:tr>
    </w:tbl>
    <w:p w14:paraId="03A44063" w14:textId="77777777" w:rsidR="009E04C7" w:rsidRDefault="009E04C7" w:rsidP="00C40B7E">
      <w:pPr>
        <w:spacing w:after="0" w:line="240" w:lineRule="auto"/>
        <w:ind w:left="720"/>
        <w:rPr>
          <w:rFonts w:ascii="Verdana" w:hAnsi="Verdana" w:cs="Times New Roman"/>
          <w:bCs/>
        </w:rPr>
      </w:pPr>
    </w:p>
    <w:p w14:paraId="3649260F" w14:textId="77777777" w:rsidR="00C40B7E" w:rsidRPr="009E55D6" w:rsidRDefault="00C40B7E" w:rsidP="00C40B7E">
      <w:pPr>
        <w:spacing w:after="0" w:line="240" w:lineRule="auto"/>
        <w:ind w:left="720"/>
        <w:rPr>
          <w:rFonts w:ascii="Verdana" w:hAnsi="Verdana" w:cs="Times New Roman"/>
          <w:bCs/>
        </w:rPr>
      </w:pPr>
    </w:p>
    <w:p w14:paraId="2577BCE5" w14:textId="7D966485" w:rsidR="00D42D0E" w:rsidRDefault="00D42D0E" w:rsidP="00D42D0E">
      <w:pPr>
        <w:pStyle w:val="ListParagraph"/>
        <w:spacing w:after="0" w:line="240" w:lineRule="auto"/>
        <w:rPr>
          <w:rFonts w:ascii="Verdana" w:hAnsi="Verdana" w:cs="Times New Roman"/>
          <w:bCs/>
        </w:rPr>
      </w:pPr>
    </w:p>
    <w:p w14:paraId="44E17368" w14:textId="1DC74A13" w:rsidR="00D42D0E" w:rsidRDefault="00D42D0E" w:rsidP="00D42D0E">
      <w:pPr>
        <w:pStyle w:val="ListParagraph"/>
        <w:spacing w:after="0" w:line="240" w:lineRule="auto"/>
        <w:ind w:left="786"/>
        <w:rPr>
          <w:rFonts w:ascii="Verdana" w:hAnsi="Verdana" w:cs="Times New Roman"/>
          <w:bCs/>
        </w:rPr>
      </w:pPr>
    </w:p>
    <w:p w14:paraId="2B59E2F1" w14:textId="376FA92D" w:rsidR="005808DF" w:rsidRDefault="005808DF" w:rsidP="009E04C7">
      <w:pPr>
        <w:pStyle w:val="ListParagraph"/>
        <w:spacing w:after="0" w:line="240" w:lineRule="auto"/>
        <w:ind w:left="786" w:hanging="219"/>
        <w:rPr>
          <w:rFonts w:ascii="Verdana" w:hAnsi="Verdana" w:cs="Times New Roman"/>
          <w:bCs/>
        </w:rPr>
      </w:pPr>
    </w:p>
    <w:p w14:paraId="2B10F132" w14:textId="4401DC76" w:rsidR="00AE777B" w:rsidRDefault="00AE777B" w:rsidP="00426A34">
      <w:pPr>
        <w:pStyle w:val="ListParagraph"/>
        <w:spacing w:after="0" w:line="240" w:lineRule="auto"/>
        <w:ind w:left="786"/>
        <w:rPr>
          <w:rFonts w:ascii="Verdana" w:hAnsi="Verdana" w:cs="Times New Roman"/>
          <w:bCs/>
        </w:rPr>
      </w:pPr>
    </w:p>
    <w:p w14:paraId="071EC526" w14:textId="77777777" w:rsidR="00742E90" w:rsidRDefault="00742E90" w:rsidP="005808DF">
      <w:pPr>
        <w:pStyle w:val="ListParagraph"/>
        <w:spacing w:after="0" w:line="240" w:lineRule="auto"/>
        <w:ind w:left="786"/>
        <w:rPr>
          <w:rFonts w:ascii="Verdana" w:hAnsi="Verdana" w:cs="Times New Roman"/>
          <w:bCs/>
        </w:rPr>
      </w:pPr>
    </w:p>
    <w:p w14:paraId="7DAF4444" w14:textId="77777777" w:rsidR="005808DF" w:rsidRPr="005808DF" w:rsidRDefault="005808DF" w:rsidP="005808DF">
      <w:pPr>
        <w:pStyle w:val="ListParagraph"/>
        <w:spacing w:after="0" w:line="240" w:lineRule="auto"/>
        <w:ind w:left="786"/>
        <w:rPr>
          <w:rFonts w:ascii="Verdana" w:hAnsi="Verdana" w:cs="Times New Roman"/>
          <w:bCs/>
        </w:rPr>
      </w:pPr>
    </w:p>
    <w:sectPr w:rsidR="005808DF" w:rsidRPr="005808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E97E9" w14:textId="77777777" w:rsidR="001617B9" w:rsidRDefault="001617B9" w:rsidP="0096618D">
      <w:pPr>
        <w:spacing w:after="0" w:line="240" w:lineRule="auto"/>
      </w:pPr>
      <w:r>
        <w:separator/>
      </w:r>
    </w:p>
  </w:endnote>
  <w:endnote w:type="continuationSeparator" w:id="0">
    <w:p w14:paraId="41BC7DB1" w14:textId="77777777" w:rsidR="001617B9" w:rsidRDefault="001617B9"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E66B" w14:textId="77777777" w:rsidR="001617B9" w:rsidRDefault="001617B9" w:rsidP="0096618D">
      <w:pPr>
        <w:spacing w:after="0" w:line="240" w:lineRule="auto"/>
      </w:pPr>
      <w:r>
        <w:separator/>
      </w:r>
    </w:p>
  </w:footnote>
  <w:footnote w:type="continuationSeparator" w:id="0">
    <w:p w14:paraId="63268DCB" w14:textId="77777777" w:rsidR="001617B9" w:rsidRDefault="001617B9"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02D14"/>
    <w:multiLevelType w:val="hybridMultilevel"/>
    <w:tmpl w:val="47A4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505E3"/>
    <w:multiLevelType w:val="hybridMultilevel"/>
    <w:tmpl w:val="0F4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46725"/>
    <w:multiLevelType w:val="hybridMultilevel"/>
    <w:tmpl w:val="95D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200A0"/>
    <w:multiLevelType w:val="hybridMultilevel"/>
    <w:tmpl w:val="46D4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07420"/>
    <w:multiLevelType w:val="hybridMultilevel"/>
    <w:tmpl w:val="878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5"/>
  </w:num>
  <w:num w:numId="2" w16cid:durableId="1115757015">
    <w:abstractNumId w:val="2"/>
  </w:num>
  <w:num w:numId="3" w16cid:durableId="289635388">
    <w:abstractNumId w:val="1"/>
  </w:num>
  <w:num w:numId="4" w16cid:durableId="1028726051">
    <w:abstractNumId w:val="3"/>
  </w:num>
  <w:num w:numId="5" w16cid:durableId="1395006100">
    <w:abstractNumId w:val="4"/>
  </w:num>
  <w:num w:numId="6" w16cid:durableId="1651596667">
    <w:abstractNumId w:val="10"/>
  </w:num>
  <w:num w:numId="7" w16cid:durableId="867638845">
    <w:abstractNumId w:val="6"/>
  </w:num>
  <w:num w:numId="8" w16cid:durableId="449935833">
    <w:abstractNumId w:val="7"/>
  </w:num>
  <w:num w:numId="9" w16cid:durableId="956375582">
    <w:abstractNumId w:val="0"/>
  </w:num>
  <w:num w:numId="10" w16cid:durableId="884832850">
    <w:abstractNumId w:val="9"/>
  </w:num>
  <w:num w:numId="11" w16cid:durableId="1158690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17526"/>
    <w:rsid w:val="000202C2"/>
    <w:rsid w:val="00034648"/>
    <w:rsid w:val="00072808"/>
    <w:rsid w:val="00081449"/>
    <w:rsid w:val="000A7458"/>
    <w:rsid w:val="000D7FD3"/>
    <w:rsid w:val="000E401D"/>
    <w:rsid w:val="00103839"/>
    <w:rsid w:val="00107A56"/>
    <w:rsid w:val="00114A16"/>
    <w:rsid w:val="001209B3"/>
    <w:rsid w:val="00121E42"/>
    <w:rsid w:val="00150B54"/>
    <w:rsid w:val="001617B9"/>
    <w:rsid w:val="00161BE4"/>
    <w:rsid w:val="00181D54"/>
    <w:rsid w:val="001D44BD"/>
    <w:rsid w:val="001F28AD"/>
    <w:rsid w:val="0021205F"/>
    <w:rsid w:val="0022453F"/>
    <w:rsid w:val="00241246"/>
    <w:rsid w:val="00276E75"/>
    <w:rsid w:val="00290BA1"/>
    <w:rsid w:val="002B0711"/>
    <w:rsid w:val="002B3ECD"/>
    <w:rsid w:val="002C7900"/>
    <w:rsid w:val="002E1555"/>
    <w:rsid w:val="00330D13"/>
    <w:rsid w:val="00335BBD"/>
    <w:rsid w:val="00357F14"/>
    <w:rsid w:val="00364BBD"/>
    <w:rsid w:val="00373C59"/>
    <w:rsid w:val="003875F1"/>
    <w:rsid w:val="003957DB"/>
    <w:rsid w:val="00395BB6"/>
    <w:rsid w:val="003A3E71"/>
    <w:rsid w:val="003A460D"/>
    <w:rsid w:val="003C05DA"/>
    <w:rsid w:val="003E07AF"/>
    <w:rsid w:val="0041720C"/>
    <w:rsid w:val="00422669"/>
    <w:rsid w:val="00426A34"/>
    <w:rsid w:val="00431434"/>
    <w:rsid w:val="004C41F9"/>
    <w:rsid w:val="004D2FD0"/>
    <w:rsid w:val="00502042"/>
    <w:rsid w:val="00543BA7"/>
    <w:rsid w:val="00564B4C"/>
    <w:rsid w:val="0057562B"/>
    <w:rsid w:val="00576E6B"/>
    <w:rsid w:val="005808DF"/>
    <w:rsid w:val="005B187C"/>
    <w:rsid w:val="005C66F8"/>
    <w:rsid w:val="005E0850"/>
    <w:rsid w:val="00601611"/>
    <w:rsid w:val="006062F3"/>
    <w:rsid w:val="00630720"/>
    <w:rsid w:val="00664324"/>
    <w:rsid w:val="006812BE"/>
    <w:rsid w:val="00693298"/>
    <w:rsid w:val="006C78CD"/>
    <w:rsid w:val="006E53A2"/>
    <w:rsid w:val="006F7D15"/>
    <w:rsid w:val="00741D70"/>
    <w:rsid w:val="0074281C"/>
    <w:rsid w:val="00742E90"/>
    <w:rsid w:val="0076395F"/>
    <w:rsid w:val="00792D5D"/>
    <w:rsid w:val="007A1B1B"/>
    <w:rsid w:val="007A1EF2"/>
    <w:rsid w:val="007B0B9B"/>
    <w:rsid w:val="007E3C38"/>
    <w:rsid w:val="0083045D"/>
    <w:rsid w:val="00831A3F"/>
    <w:rsid w:val="008329A1"/>
    <w:rsid w:val="00847707"/>
    <w:rsid w:val="00863B51"/>
    <w:rsid w:val="00864FC4"/>
    <w:rsid w:val="00870B7E"/>
    <w:rsid w:val="00872914"/>
    <w:rsid w:val="0087739C"/>
    <w:rsid w:val="00890E8D"/>
    <w:rsid w:val="008A1AA3"/>
    <w:rsid w:val="008A3031"/>
    <w:rsid w:val="0090647C"/>
    <w:rsid w:val="00912277"/>
    <w:rsid w:val="0093528B"/>
    <w:rsid w:val="00954F5B"/>
    <w:rsid w:val="0096618D"/>
    <w:rsid w:val="00987C97"/>
    <w:rsid w:val="009A6166"/>
    <w:rsid w:val="009B5260"/>
    <w:rsid w:val="009B6F71"/>
    <w:rsid w:val="009E04C7"/>
    <w:rsid w:val="009E55D6"/>
    <w:rsid w:val="009E7F5D"/>
    <w:rsid w:val="00A06868"/>
    <w:rsid w:val="00A52697"/>
    <w:rsid w:val="00A55D7D"/>
    <w:rsid w:val="00A65EF7"/>
    <w:rsid w:val="00A76590"/>
    <w:rsid w:val="00A8784C"/>
    <w:rsid w:val="00AC18A6"/>
    <w:rsid w:val="00AD2BDF"/>
    <w:rsid w:val="00AE777B"/>
    <w:rsid w:val="00AF3E3A"/>
    <w:rsid w:val="00B26716"/>
    <w:rsid w:val="00B46BFC"/>
    <w:rsid w:val="00B501C6"/>
    <w:rsid w:val="00B76018"/>
    <w:rsid w:val="00BD7762"/>
    <w:rsid w:val="00C13CD0"/>
    <w:rsid w:val="00C14732"/>
    <w:rsid w:val="00C27CDF"/>
    <w:rsid w:val="00C3089A"/>
    <w:rsid w:val="00C40B7E"/>
    <w:rsid w:val="00C40D37"/>
    <w:rsid w:val="00C4765B"/>
    <w:rsid w:val="00C738CD"/>
    <w:rsid w:val="00CC061D"/>
    <w:rsid w:val="00CC0F83"/>
    <w:rsid w:val="00CC38B7"/>
    <w:rsid w:val="00CF21E3"/>
    <w:rsid w:val="00D01AD9"/>
    <w:rsid w:val="00D034E1"/>
    <w:rsid w:val="00D052BE"/>
    <w:rsid w:val="00D40E0E"/>
    <w:rsid w:val="00D42D0E"/>
    <w:rsid w:val="00D51B35"/>
    <w:rsid w:val="00D6544A"/>
    <w:rsid w:val="00D66F62"/>
    <w:rsid w:val="00D7017B"/>
    <w:rsid w:val="00D73C33"/>
    <w:rsid w:val="00DD16AF"/>
    <w:rsid w:val="00DD2CAE"/>
    <w:rsid w:val="00DE0E40"/>
    <w:rsid w:val="00DE4668"/>
    <w:rsid w:val="00E211CB"/>
    <w:rsid w:val="00E260ED"/>
    <w:rsid w:val="00E37205"/>
    <w:rsid w:val="00E40009"/>
    <w:rsid w:val="00E40011"/>
    <w:rsid w:val="00E45715"/>
    <w:rsid w:val="00E518F6"/>
    <w:rsid w:val="00E56F0B"/>
    <w:rsid w:val="00E667DB"/>
    <w:rsid w:val="00E84FA1"/>
    <w:rsid w:val="00EB0EF8"/>
    <w:rsid w:val="00EE489B"/>
    <w:rsid w:val="00F24815"/>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3</cp:revision>
  <dcterms:created xsi:type="dcterms:W3CDTF">2025-05-27T13:17:00Z</dcterms:created>
  <dcterms:modified xsi:type="dcterms:W3CDTF">2025-05-27T14:24:00Z</dcterms:modified>
</cp:coreProperties>
</file>