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A7ED" w14:textId="52442E1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45B65F77" w:rsidR="00D6544A" w:rsidRDefault="003875F1" w:rsidP="00B26716">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7.</w:t>
      </w:r>
      <w:r w:rsidR="00543BA7" w:rsidRPr="009E55D6">
        <w:rPr>
          <w:rFonts w:ascii="Verdana" w:hAnsi="Verdana" w:cs="Times New Roman"/>
          <w:b/>
        </w:rPr>
        <w:t>30</w:t>
      </w:r>
      <w:r w:rsidRPr="009E55D6">
        <w:rPr>
          <w:rFonts w:ascii="Verdana" w:hAnsi="Verdana" w:cs="Times New Roman"/>
          <w:b/>
        </w:rPr>
        <w:t xml:space="preserve">pm on </w:t>
      </w:r>
      <w:r w:rsidR="00D6544A" w:rsidRPr="009E55D6">
        <w:rPr>
          <w:rFonts w:ascii="Verdana" w:hAnsi="Verdana" w:cs="Times New Roman"/>
          <w:b/>
        </w:rPr>
        <w:t>T</w:t>
      </w:r>
      <w:r w:rsidR="00D6544A">
        <w:rPr>
          <w:rFonts w:ascii="Verdana" w:hAnsi="Verdana" w:cs="Times New Roman"/>
          <w:b/>
        </w:rPr>
        <w:t xml:space="preserve">uesday </w:t>
      </w:r>
      <w:r w:rsidR="00E12CF7">
        <w:rPr>
          <w:rFonts w:ascii="Verdana" w:hAnsi="Verdana" w:cs="Times New Roman"/>
          <w:b/>
        </w:rPr>
        <w:t>13</w:t>
      </w:r>
      <w:r w:rsidR="00DD2CAE" w:rsidRPr="00DD2CAE">
        <w:rPr>
          <w:rFonts w:ascii="Verdana" w:hAnsi="Verdana" w:cs="Times New Roman"/>
          <w:b/>
          <w:vertAlign w:val="superscript"/>
        </w:rPr>
        <w:t>th</w:t>
      </w:r>
      <w:r w:rsidR="00DD2CAE">
        <w:rPr>
          <w:rFonts w:ascii="Verdana" w:hAnsi="Verdana" w:cs="Times New Roman"/>
          <w:b/>
        </w:rPr>
        <w:t xml:space="preserve"> </w:t>
      </w:r>
      <w:r w:rsidR="00E12CF7">
        <w:rPr>
          <w:rFonts w:ascii="Verdana" w:hAnsi="Verdana" w:cs="Times New Roman"/>
          <w:b/>
        </w:rPr>
        <w:t>January</w:t>
      </w:r>
      <w:r w:rsidR="008329A1">
        <w:rPr>
          <w:rFonts w:ascii="Verdana" w:hAnsi="Verdana" w:cs="Times New Roman"/>
          <w:b/>
        </w:rPr>
        <w:t xml:space="preserve"> 202</w:t>
      </w:r>
      <w:r w:rsidR="00E12CF7">
        <w:rPr>
          <w:rFonts w:ascii="Verdana" w:hAnsi="Verdana" w:cs="Times New Roman"/>
          <w:b/>
        </w:rPr>
        <w:t>6</w:t>
      </w:r>
    </w:p>
    <w:p w14:paraId="65335F76" w14:textId="77777777" w:rsidR="00D6544A" w:rsidRDefault="00D6544A" w:rsidP="00B26716">
      <w:pPr>
        <w:spacing w:after="0" w:line="240" w:lineRule="auto"/>
        <w:jc w:val="center"/>
        <w:rPr>
          <w:rFonts w:ascii="Verdana" w:hAnsi="Verdana" w:cs="Times New Roman"/>
          <w:b/>
        </w:rPr>
      </w:pPr>
    </w:p>
    <w:p w14:paraId="72FE7E00" w14:textId="75E17CB4" w:rsidR="003875F1" w:rsidRDefault="003875F1" w:rsidP="00B26716">
      <w:pPr>
        <w:spacing w:after="0" w:line="240" w:lineRule="auto"/>
        <w:rPr>
          <w:rFonts w:ascii="Verdana" w:hAnsi="Verdana" w:cs="Times New Roman"/>
          <w:bCs/>
        </w:rPr>
      </w:pPr>
      <w:r w:rsidRPr="009E55D6">
        <w:rPr>
          <w:rFonts w:ascii="Verdana" w:hAnsi="Verdana" w:cs="Times New Roman"/>
          <w:b/>
        </w:rPr>
        <w:t xml:space="preserve">Present: </w:t>
      </w:r>
      <w:r w:rsidRPr="009E55D6">
        <w:rPr>
          <w:rFonts w:ascii="Verdana" w:hAnsi="Verdana" w:cs="Times New Roman"/>
          <w:bCs/>
        </w:rPr>
        <w:t xml:space="preserve">Cllrs. </w:t>
      </w:r>
      <w:r w:rsidR="00D42D0E">
        <w:rPr>
          <w:rFonts w:ascii="Verdana" w:hAnsi="Verdana" w:cs="Times New Roman"/>
          <w:bCs/>
        </w:rPr>
        <w:t xml:space="preserve">Clarke, </w:t>
      </w:r>
      <w:r w:rsidR="00E12CF7" w:rsidRPr="00D42D0E">
        <w:rPr>
          <w:rFonts w:ascii="Verdana" w:hAnsi="Verdana" w:cs="Times New Roman"/>
          <w:bCs/>
        </w:rPr>
        <w:t>Twitchett</w:t>
      </w:r>
      <w:r w:rsidR="00E12CF7">
        <w:rPr>
          <w:rFonts w:ascii="Verdana" w:hAnsi="Verdana" w:cs="Times New Roman"/>
          <w:bCs/>
        </w:rPr>
        <w:t xml:space="preserve">, </w:t>
      </w:r>
      <w:r w:rsidR="008B3494">
        <w:rPr>
          <w:rFonts w:ascii="Verdana" w:hAnsi="Verdana" w:cs="Times New Roman"/>
          <w:bCs/>
        </w:rPr>
        <w:t>Ashelby</w:t>
      </w:r>
      <w:r w:rsidR="0087739C">
        <w:rPr>
          <w:rFonts w:ascii="Verdana" w:hAnsi="Verdana" w:cs="Times New Roman"/>
          <w:bCs/>
        </w:rPr>
        <w:t xml:space="preserve">, </w:t>
      </w:r>
      <w:r w:rsidR="008329A1">
        <w:rPr>
          <w:rFonts w:ascii="Verdana" w:hAnsi="Verdana" w:cs="Times New Roman"/>
          <w:bCs/>
        </w:rPr>
        <w:t>Thomas</w:t>
      </w:r>
      <w:r w:rsidR="0087739C">
        <w:rPr>
          <w:rFonts w:ascii="Verdana" w:hAnsi="Verdana" w:cs="Times New Roman"/>
          <w:bCs/>
        </w:rPr>
        <w:t xml:space="preserve">, </w:t>
      </w:r>
      <w:r w:rsidR="002250B3">
        <w:rPr>
          <w:rFonts w:ascii="Verdana" w:hAnsi="Verdana" w:cs="Times New Roman"/>
          <w:bCs/>
        </w:rPr>
        <w:t xml:space="preserve">Spacie, Internal Auditor Aimee Dyer </w:t>
      </w:r>
      <w:r w:rsidR="00431434">
        <w:rPr>
          <w:rFonts w:ascii="Verdana" w:hAnsi="Verdana" w:cs="Times New Roman"/>
          <w:bCs/>
        </w:rPr>
        <w:t xml:space="preserve">and the </w:t>
      </w:r>
      <w:r w:rsidR="00B46BFC">
        <w:rPr>
          <w:rFonts w:ascii="Verdana" w:hAnsi="Verdana" w:cs="Times New Roman"/>
          <w:bCs/>
        </w:rPr>
        <w:t>Clerk</w:t>
      </w:r>
      <w:r w:rsidRPr="009E55D6">
        <w:rPr>
          <w:rFonts w:ascii="Verdana" w:hAnsi="Verdana" w:cs="Times New Roman"/>
          <w:bCs/>
        </w:rPr>
        <w:t xml:space="preserve"> </w:t>
      </w:r>
      <w:r w:rsidR="00543BA7" w:rsidRPr="009E55D6">
        <w:rPr>
          <w:rFonts w:ascii="Verdana" w:hAnsi="Verdana" w:cs="Times New Roman"/>
          <w:bCs/>
        </w:rPr>
        <w:t>Paul Sizer</w:t>
      </w:r>
      <w:r w:rsidRPr="009E55D6">
        <w:rPr>
          <w:rFonts w:ascii="Verdana" w:hAnsi="Verdana" w:cs="Times New Roman"/>
          <w:bCs/>
        </w:rPr>
        <w:t xml:space="preserve"> </w:t>
      </w:r>
    </w:p>
    <w:p w14:paraId="551AD364" w14:textId="77777777" w:rsidR="00034648" w:rsidRPr="009E55D6" w:rsidRDefault="00034648" w:rsidP="00B26716">
      <w:pPr>
        <w:spacing w:after="0" w:line="240" w:lineRule="auto"/>
        <w:rPr>
          <w:rFonts w:ascii="Verdana" w:hAnsi="Verdana" w:cs="Times New Roman"/>
          <w:bCs/>
        </w:rPr>
      </w:pPr>
    </w:p>
    <w:p w14:paraId="2834B2DF" w14:textId="78E14A04" w:rsidR="003875F1" w:rsidRDefault="00F771FA" w:rsidP="00B26716">
      <w:pPr>
        <w:spacing w:after="0" w:line="240" w:lineRule="auto"/>
        <w:rPr>
          <w:rFonts w:ascii="Verdana" w:hAnsi="Verdana" w:cs="Times New Roman"/>
          <w:bCs/>
        </w:rPr>
      </w:pPr>
      <w:r w:rsidRPr="009E55D6">
        <w:rPr>
          <w:rFonts w:ascii="Verdana" w:hAnsi="Verdana" w:cs="Times New Roman"/>
          <w:b/>
        </w:rPr>
        <w:t xml:space="preserve">Apologies: </w:t>
      </w:r>
      <w:r w:rsidR="00D42D0E">
        <w:rPr>
          <w:rFonts w:ascii="Verdana" w:hAnsi="Verdana" w:cs="Times New Roman"/>
          <w:b/>
        </w:rPr>
        <w:t xml:space="preserve"> </w:t>
      </w:r>
      <w:r w:rsidR="00043426">
        <w:rPr>
          <w:rFonts w:ascii="Verdana" w:hAnsi="Verdana" w:cs="Times New Roman"/>
          <w:bCs/>
        </w:rPr>
        <w:t>Cllr –</w:t>
      </w:r>
      <w:r w:rsidR="00E12CF7" w:rsidRPr="00E12CF7">
        <w:rPr>
          <w:rFonts w:ascii="Verdana" w:hAnsi="Verdana" w:cs="Times New Roman"/>
          <w:bCs/>
        </w:rPr>
        <w:t xml:space="preserve"> </w:t>
      </w:r>
      <w:r w:rsidR="00E12CF7">
        <w:rPr>
          <w:rFonts w:ascii="Verdana" w:hAnsi="Verdana" w:cs="Times New Roman"/>
          <w:bCs/>
        </w:rPr>
        <w:t>Cousins Personal</w:t>
      </w:r>
      <w:r w:rsidR="008B3494">
        <w:rPr>
          <w:rFonts w:ascii="Verdana" w:hAnsi="Verdana" w:cs="Times New Roman"/>
          <w:bCs/>
        </w:rPr>
        <w:t xml:space="preserve"> </w:t>
      </w:r>
    </w:p>
    <w:p w14:paraId="4C9291D1" w14:textId="77777777" w:rsidR="00431434" w:rsidRDefault="00431434" w:rsidP="00B26716">
      <w:pPr>
        <w:spacing w:after="0" w:line="240" w:lineRule="auto"/>
        <w:rPr>
          <w:rFonts w:ascii="Verdana" w:hAnsi="Verdana" w:cs="Times New Roman"/>
          <w:bCs/>
        </w:rPr>
      </w:pPr>
    </w:p>
    <w:p w14:paraId="10C44FF8" w14:textId="1DFB6FA1" w:rsidR="00431434" w:rsidRDefault="00431434" w:rsidP="00B26716">
      <w:pPr>
        <w:spacing w:after="0" w:line="240" w:lineRule="auto"/>
        <w:rPr>
          <w:rFonts w:ascii="Verdana" w:hAnsi="Verdana" w:cs="Times New Roman"/>
          <w:bCs/>
        </w:rPr>
      </w:pPr>
      <w:r>
        <w:rPr>
          <w:rFonts w:ascii="Verdana" w:hAnsi="Verdana" w:cs="Times New Roman"/>
          <w:bCs/>
        </w:rPr>
        <w:t>There was no request from members of the public for Zoom access to the meeting.</w:t>
      </w:r>
    </w:p>
    <w:p w14:paraId="4579DBCA" w14:textId="77777777" w:rsidR="00D6544A" w:rsidRDefault="00D6544A" w:rsidP="00B26716">
      <w:pPr>
        <w:spacing w:after="0" w:line="240" w:lineRule="auto"/>
        <w:rPr>
          <w:rFonts w:ascii="Verdana" w:hAnsi="Verdana" w:cs="Times New Roman"/>
          <w:bCs/>
        </w:rPr>
      </w:pPr>
    </w:p>
    <w:p w14:paraId="73DBAE86" w14:textId="5813E06F" w:rsidR="009E55D6" w:rsidRDefault="009E55D6" w:rsidP="00B26716">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0EC0892B" w14:textId="77777777" w:rsidR="00345D1A" w:rsidRDefault="00345D1A" w:rsidP="00B26716">
      <w:pPr>
        <w:spacing w:after="0" w:line="240" w:lineRule="auto"/>
        <w:rPr>
          <w:rFonts w:ascii="Verdana" w:hAnsi="Verdana" w:cs="Times New Roman"/>
          <w:bCs/>
        </w:rPr>
      </w:pPr>
    </w:p>
    <w:p w14:paraId="18DF88A2" w14:textId="37B731E3" w:rsidR="00181D54" w:rsidRDefault="00345D1A" w:rsidP="00345D1A">
      <w:pPr>
        <w:spacing w:after="0" w:line="240" w:lineRule="auto"/>
        <w:rPr>
          <w:rFonts w:ascii="Verdana" w:hAnsi="Verdana" w:cs="Times New Roman"/>
          <w:bCs/>
        </w:rPr>
      </w:pPr>
      <w:r>
        <w:rPr>
          <w:rFonts w:ascii="Verdana" w:hAnsi="Verdana" w:cs="Times New Roman"/>
          <w:bCs/>
        </w:rPr>
        <w:t xml:space="preserve">The Internal Auditor </w:t>
      </w:r>
      <w:r w:rsidR="00C22767">
        <w:rPr>
          <w:rFonts w:ascii="Verdana" w:hAnsi="Verdana" w:cs="Times New Roman"/>
          <w:bCs/>
        </w:rPr>
        <w:t xml:space="preserve">attended the budget meeting prior to the main Council meeting and </w:t>
      </w:r>
      <w:r>
        <w:rPr>
          <w:rFonts w:ascii="Verdana" w:hAnsi="Verdana" w:cs="Times New Roman"/>
          <w:bCs/>
        </w:rPr>
        <w:t>left at 7.30</w:t>
      </w:r>
      <w:r w:rsidR="00C22767">
        <w:rPr>
          <w:rFonts w:ascii="Verdana" w:hAnsi="Verdana" w:cs="Times New Roman"/>
          <w:bCs/>
        </w:rPr>
        <w:t xml:space="preserve"> when the full Council meeting started due to other </w:t>
      </w:r>
      <w:r w:rsidR="007D2DB8">
        <w:rPr>
          <w:rFonts w:ascii="Verdana" w:hAnsi="Verdana" w:cs="Times New Roman"/>
          <w:bCs/>
        </w:rPr>
        <w:t>commitments</w:t>
      </w:r>
      <w:r w:rsidR="00C22767">
        <w:rPr>
          <w:rFonts w:ascii="Verdana" w:hAnsi="Verdana" w:cs="Times New Roman"/>
          <w:bCs/>
        </w:rPr>
        <w:t>.</w:t>
      </w:r>
    </w:p>
    <w:tbl>
      <w:tblPr>
        <w:tblStyle w:val="TableGrid"/>
        <w:tblW w:w="921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4"/>
        <w:gridCol w:w="8575"/>
      </w:tblGrid>
      <w:tr w:rsidR="00431434" w14:paraId="6AAA3E61" w14:textId="77777777" w:rsidTr="007D2DB8">
        <w:tc>
          <w:tcPr>
            <w:tcW w:w="644" w:type="dxa"/>
          </w:tcPr>
          <w:p w14:paraId="3BBCCDEE" w14:textId="60A10B7D" w:rsidR="00431434" w:rsidRPr="00CF21E3" w:rsidRDefault="00431434" w:rsidP="00B26716">
            <w:pPr>
              <w:rPr>
                <w:rFonts w:ascii="Verdana" w:hAnsi="Verdana" w:cs="Times New Roman"/>
                <w:b/>
              </w:rPr>
            </w:pPr>
          </w:p>
        </w:tc>
        <w:tc>
          <w:tcPr>
            <w:tcW w:w="8575" w:type="dxa"/>
          </w:tcPr>
          <w:p w14:paraId="5534EE63" w14:textId="7512E940" w:rsidR="00431434" w:rsidRPr="00CF21E3" w:rsidRDefault="00431434" w:rsidP="00B26716">
            <w:pPr>
              <w:rPr>
                <w:rFonts w:ascii="Verdana" w:hAnsi="Verdana" w:cs="Times New Roman"/>
                <w:bCs/>
              </w:rPr>
            </w:pPr>
          </w:p>
        </w:tc>
      </w:tr>
      <w:tr w:rsidR="00E12CF7" w14:paraId="01644E1F" w14:textId="77777777" w:rsidTr="007D2DB8">
        <w:tc>
          <w:tcPr>
            <w:tcW w:w="644" w:type="dxa"/>
          </w:tcPr>
          <w:p w14:paraId="1BC66788" w14:textId="77777777" w:rsidR="00E12CF7" w:rsidRPr="00CF21E3" w:rsidRDefault="00E12CF7" w:rsidP="00B26716">
            <w:pPr>
              <w:rPr>
                <w:rFonts w:ascii="Verdana" w:hAnsi="Verdana" w:cs="Times New Roman"/>
                <w:b/>
              </w:rPr>
            </w:pPr>
          </w:p>
        </w:tc>
        <w:tc>
          <w:tcPr>
            <w:tcW w:w="8575" w:type="dxa"/>
          </w:tcPr>
          <w:p w14:paraId="11F4DA66" w14:textId="5C5153EB" w:rsidR="00E12CF7" w:rsidRPr="00E12CF7" w:rsidRDefault="00E12CF7" w:rsidP="00043426">
            <w:pPr>
              <w:rPr>
                <w:rFonts w:ascii="Verdana" w:hAnsi="Verdana" w:cs="Times New Roman"/>
                <w:bCs/>
              </w:rPr>
            </w:pPr>
            <w:r w:rsidRPr="00E12CF7">
              <w:rPr>
                <w:rFonts w:ascii="Verdana" w:hAnsi="Verdana" w:cs="Times New Roman"/>
                <w:bCs/>
              </w:rPr>
              <w:t>Before the meeting commenced, the Councillors met with the Clerk and the Internal Auditor to discuss and agree the budget and precept request for 2026/2027.  The budget</w:t>
            </w:r>
            <w:r>
              <w:rPr>
                <w:rFonts w:ascii="Verdana" w:hAnsi="Verdana" w:cs="Times New Roman"/>
                <w:bCs/>
              </w:rPr>
              <w:t>, having been prepared by the Clerk-</w:t>
            </w:r>
            <w:r w:rsidRPr="00E12CF7">
              <w:rPr>
                <w:rFonts w:ascii="Verdana" w:hAnsi="Verdana" w:cs="Times New Roman"/>
                <w:bCs/>
              </w:rPr>
              <w:t xml:space="preserve"> was amended slightly by the Councillors and then adopted at the main Council meeting which was held afterwards.</w:t>
            </w:r>
          </w:p>
          <w:p w14:paraId="257E8295" w14:textId="7383F9A9" w:rsidR="00E12CF7" w:rsidRPr="009D2CFA" w:rsidRDefault="00E12CF7" w:rsidP="00043426">
            <w:pPr>
              <w:rPr>
                <w:rFonts w:ascii="Verdana" w:hAnsi="Verdana" w:cs="Times New Roman"/>
                <w:b/>
              </w:rPr>
            </w:pPr>
          </w:p>
        </w:tc>
      </w:tr>
      <w:tr w:rsidR="009E04C7" w14:paraId="0602FB29" w14:textId="77777777" w:rsidTr="007D2DB8">
        <w:tc>
          <w:tcPr>
            <w:tcW w:w="644" w:type="dxa"/>
          </w:tcPr>
          <w:p w14:paraId="23A4312A" w14:textId="010EA073" w:rsidR="009E04C7" w:rsidRPr="00CF21E3" w:rsidRDefault="00431434" w:rsidP="00B26716">
            <w:pPr>
              <w:rPr>
                <w:rFonts w:ascii="Verdana" w:hAnsi="Verdana" w:cs="Times New Roman"/>
                <w:b/>
              </w:rPr>
            </w:pPr>
            <w:r w:rsidRPr="00CF21E3">
              <w:rPr>
                <w:rFonts w:ascii="Verdana" w:hAnsi="Verdana" w:cs="Times New Roman"/>
                <w:b/>
              </w:rPr>
              <w:t>1.</w:t>
            </w:r>
          </w:p>
        </w:tc>
        <w:tc>
          <w:tcPr>
            <w:tcW w:w="8575" w:type="dxa"/>
          </w:tcPr>
          <w:p w14:paraId="1C30040D" w14:textId="77777777" w:rsidR="00043426" w:rsidRPr="009D2CFA" w:rsidRDefault="00043426" w:rsidP="00043426">
            <w:pPr>
              <w:rPr>
                <w:rFonts w:ascii="Verdana" w:hAnsi="Verdana" w:cs="Times New Roman"/>
                <w:b/>
              </w:rPr>
            </w:pPr>
            <w:r w:rsidRPr="009D2CFA">
              <w:rPr>
                <w:rFonts w:ascii="Verdana" w:hAnsi="Verdana" w:cs="Times New Roman"/>
                <w:b/>
              </w:rPr>
              <w:t>Disclosures of Personal Interest</w:t>
            </w:r>
          </w:p>
          <w:p w14:paraId="42E3ACFF" w14:textId="77777777" w:rsidR="00431434" w:rsidRDefault="00043426" w:rsidP="00043426">
            <w:pPr>
              <w:rPr>
                <w:rFonts w:ascii="Verdana" w:hAnsi="Verdana" w:cs="Times New Roman"/>
                <w:bCs/>
              </w:rPr>
            </w:pPr>
            <w:r w:rsidRPr="009D2CFA">
              <w:rPr>
                <w:rFonts w:ascii="Verdana" w:hAnsi="Verdana" w:cs="Times New Roman"/>
                <w:bCs/>
              </w:rPr>
              <w:t>Any disclosures would be stated before any agenda item</w:t>
            </w:r>
          </w:p>
          <w:p w14:paraId="6CFECCC8" w14:textId="79182403" w:rsidR="00830A2F" w:rsidRPr="00CF21E3" w:rsidRDefault="00830A2F" w:rsidP="00043426">
            <w:pPr>
              <w:rPr>
                <w:rFonts w:ascii="Verdana" w:hAnsi="Verdana" w:cs="Times New Roman"/>
                <w:bCs/>
              </w:rPr>
            </w:pPr>
          </w:p>
        </w:tc>
      </w:tr>
      <w:tr w:rsidR="00431434" w14:paraId="2E19138A" w14:textId="77777777" w:rsidTr="007D2DB8">
        <w:tc>
          <w:tcPr>
            <w:tcW w:w="644" w:type="dxa"/>
          </w:tcPr>
          <w:p w14:paraId="48CCD987" w14:textId="0CC03F22" w:rsidR="00431434" w:rsidRPr="00CF21E3" w:rsidRDefault="00431434" w:rsidP="00B26716">
            <w:pPr>
              <w:rPr>
                <w:rFonts w:ascii="Verdana" w:hAnsi="Verdana" w:cs="Times New Roman"/>
                <w:b/>
              </w:rPr>
            </w:pPr>
            <w:r w:rsidRPr="00CF21E3">
              <w:rPr>
                <w:rFonts w:ascii="Verdana" w:hAnsi="Verdana" w:cs="Times New Roman"/>
                <w:b/>
              </w:rPr>
              <w:t>2.</w:t>
            </w:r>
          </w:p>
        </w:tc>
        <w:tc>
          <w:tcPr>
            <w:tcW w:w="8575" w:type="dxa"/>
          </w:tcPr>
          <w:p w14:paraId="7BE9E9AE" w14:textId="77777777" w:rsidR="00043426" w:rsidRDefault="00043426" w:rsidP="00043426">
            <w:pPr>
              <w:rPr>
                <w:rFonts w:ascii="Verdana" w:hAnsi="Verdana" w:cs="Times New Roman"/>
                <w:b/>
              </w:rPr>
            </w:pPr>
            <w:r w:rsidRPr="009D2CFA">
              <w:rPr>
                <w:rFonts w:ascii="Verdana" w:hAnsi="Verdana" w:cs="Times New Roman"/>
                <w:b/>
              </w:rPr>
              <w:t xml:space="preserve">To approve the minutes of the previous meeting </w:t>
            </w:r>
          </w:p>
          <w:p w14:paraId="57B6A2AF" w14:textId="66250AF0" w:rsidR="00043426" w:rsidRPr="009D2CFA" w:rsidRDefault="00043426" w:rsidP="00043426">
            <w:pPr>
              <w:rPr>
                <w:rFonts w:ascii="Verdana" w:hAnsi="Verdana" w:cs="Times New Roman"/>
                <w:bCs/>
              </w:rPr>
            </w:pPr>
            <w:r w:rsidRPr="009D2CFA">
              <w:rPr>
                <w:rFonts w:ascii="Verdana" w:hAnsi="Verdana" w:cs="Times New Roman"/>
                <w:bCs/>
              </w:rPr>
              <w:t xml:space="preserve">Cllr. </w:t>
            </w:r>
            <w:r w:rsidR="00E12CF7">
              <w:rPr>
                <w:rFonts w:ascii="Verdana" w:hAnsi="Verdana" w:cs="Times New Roman"/>
                <w:bCs/>
              </w:rPr>
              <w:t xml:space="preserve">Clarke </w:t>
            </w:r>
            <w:r w:rsidRPr="009D2CFA">
              <w:rPr>
                <w:rFonts w:ascii="Verdana" w:hAnsi="Verdana" w:cs="Times New Roman"/>
                <w:bCs/>
              </w:rPr>
              <w:t xml:space="preserve">proposed they be accepted and Cllr. </w:t>
            </w:r>
            <w:r w:rsidR="00E12CF7">
              <w:rPr>
                <w:rFonts w:ascii="Verdana" w:hAnsi="Verdana" w:cs="Times New Roman"/>
                <w:bCs/>
              </w:rPr>
              <w:t xml:space="preserve">Thomas </w:t>
            </w:r>
            <w:r w:rsidRPr="009D2CFA">
              <w:rPr>
                <w:rFonts w:ascii="Verdana" w:hAnsi="Verdana" w:cs="Times New Roman"/>
                <w:bCs/>
              </w:rPr>
              <w:t>seconded.  This was agreed by all present.</w:t>
            </w:r>
          </w:p>
          <w:p w14:paraId="75C1FD23" w14:textId="220A801C" w:rsidR="00431434" w:rsidRPr="00CF21E3" w:rsidRDefault="00431434" w:rsidP="00B26716">
            <w:pPr>
              <w:rPr>
                <w:rFonts w:ascii="Verdana" w:hAnsi="Verdana" w:cs="Times New Roman"/>
                <w:b/>
              </w:rPr>
            </w:pPr>
          </w:p>
        </w:tc>
      </w:tr>
      <w:tr w:rsidR="009D2CFA" w:rsidRPr="009D2CFA" w14:paraId="2A7047A1" w14:textId="77777777" w:rsidTr="007D2DB8">
        <w:tc>
          <w:tcPr>
            <w:tcW w:w="644" w:type="dxa"/>
          </w:tcPr>
          <w:p w14:paraId="65DFE9FD" w14:textId="2D14F884" w:rsidR="00431434" w:rsidRPr="009D2CFA" w:rsidRDefault="00431434" w:rsidP="00B26716">
            <w:pPr>
              <w:rPr>
                <w:rFonts w:ascii="Verdana" w:hAnsi="Verdana" w:cs="Times New Roman"/>
                <w:b/>
              </w:rPr>
            </w:pPr>
            <w:r w:rsidRPr="009D2CFA">
              <w:rPr>
                <w:rFonts w:ascii="Verdana" w:hAnsi="Verdana" w:cs="Times New Roman"/>
                <w:b/>
              </w:rPr>
              <w:t>3.</w:t>
            </w:r>
          </w:p>
        </w:tc>
        <w:tc>
          <w:tcPr>
            <w:tcW w:w="8575" w:type="dxa"/>
          </w:tcPr>
          <w:p w14:paraId="4E73F63C" w14:textId="77777777" w:rsidR="00043426" w:rsidRPr="009D2CFA" w:rsidRDefault="00043426" w:rsidP="00043426">
            <w:pPr>
              <w:rPr>
                <w:rFonts w:ascii="Verdana" w:hAnsi="Verdana" w:cs="Times New Roman"/>
                <w:b/>
              </w:rPr>
            </w:pPr>
            <w:r w:rsidRPr="009D2CFA">
              <w:rPr>
                <w:rFonts w:ascii="Verdana" w:hAnsi="Verdana" w:cs="Times New Roman"/>
                <w:b/>
              </w:rPr>
              <w:t>Matters arising</w:t>
            </w:r>
          </w:p>
          <w:p w14:paraId="6F6958C2" w14:textId="37DE2B1B" w:rsidR="00830A2F" w:rsidRDefault="008B3494" w:rsidP="00B26716">
            <w:pPr>
              <w:rPr>
                <w:rFonts w:ascii="Verdana" w:hAnsi="Verdana" w:cs="Times New Roman"/>
                <w:bCs/>
              </w:rPr>
            </w:pPr>
            <w:r>
              <w:rPr>
                <w:rFonts w:ascii="Verdana" w:hAnsi="Verdana" w:cs="Times New Roman"/>
                <w:bCs/>
              </w:rPr>
              <w:t>All</w:t>
            </w:r>
            <w:r w:rsidR="00043426" w:rsidRPr="009D2CFA">
              <w:rPr>
                <w:rFonts w:ascii="Verdana" w:hAnsi="Verdana" w:cs="Times New Roman"/>
                <w:bCs/>
              </w:rPr>
              <w:t xml:space="preserve"> items in the minutes were also on the agenda and would be discussed during the meeting. </w:t>
            </w:r>
          </w:p>
          <w:p w14:paraId="5A207689" w14:textId="61288BD7" w:rsidR="00043426" w:rsidRPr="009D2CFA" w:rsidRDefault="00043426" w:rsidP="008B3494">
            <w:pPr>
              <w:rPr>
                <w:rFonts w:ascii="Verdana" w:hAnsi="Verdana" w:cs="Times New Roman"/>
                <w:bCs/>
              </w:rPr>
            </w:pPr>
            <w:r w:rsidRPr="009D2CFA">
              <w:rPr>
                <w:rFonts w:ascii="Verdana" w:hAnsi="Verdana" w:cs="Times New Roman"/>
                <w:bCs/>
              </w:rPr>
              <w:t xml:space="preserve"> </w:t>
            </w:r>
          </w:p>
        </w:tc>
      </w:tr>
      <w:tr w:rsidR="009D2CFA" w:rsidRPr="009D2CFA" w14:paraId="30C35F91" w14:textId="77777777" w:rsidTr="007D2DB8">
        <w:tc>
          <w:tcPr>
            <w:tcW w:w="644" w:type="dxa"/>
          </w:tcPr>
          <w:p w14:paraId="7A89DF57" w14:textId="6F9815D4" w:rsidR="00431434" w:rsidRPr="009D2CFA" w:rsidRDefault="00431434" w:rsidP="00B26716">
            <w:pPr>
              <w:rPr>
                <w:rFonts w:ascii="Verdana" w:hAnsi="Verdana" w:cs="Times New Roman"/>
                <w:b/>
              </w:rPr>
            </w:pPr>
          </w:p>
        </w:tc>
        <w:tc>
          <w:tcPr>
            <w:tcW w:w="8575" w:type="dxa"/>
          </w:tcPr>
          <w:p w14:paraId="666D61A0" w14:textId="4FBEAB7C" w:rsidR="00431434" w:rsidRDefault="00345D1A" w:rsidP="00B26716">
            <w:pPr>
              <w:rPr>
                <w:rFonts w:ascii="Verdana" w:hAnsi="Verdana" w:cs="Times New Roman"/>
                <w:bCs/>
              </w:rPr>
            </w:pPr>
            <w:r>
              <w:rPr>
                <w:rFonts w:ascii="Verdana" w:hAnsi="Verdana" w:cs="Times New Roman"/>
                <w:bCs/>
              </w:rPr>
              <w:t xml:space="preserve">The </w:t>
            </w:r>
            <w:r w:rsidR="00336641">
              <w:rPr>
                <w:rFonts w:ascii="Verdana" w:hAnsi="Verdana" w:cs="Times New Roman"/>
                <w:bCs/>
              </w:rPr>
              <w:t>Clerk</w:t>
            </w:r>
            <w:r>
              <w:rPr>
                <w:rFonts w:ascii="Verdana" w:hAnsi="Verdana" w:cs="Times New Roman"/>
                <w:bCs/>
              </w:rPr>
              <w:t xml:space="preserve"> advised the Council that Cllr </w:t>
            </w:r>
            <w:r w:rsidR="00336641">
              <w:rPr>
                <w:rFonts w:ascii="Verdana" w:hAnsi="Verdana" w:cs="Times New Roman"/>
                <w:bCs/>
              </w:rPr>
              <w:t>Hughes</w:t>
            </w:r>
            <w:r>
              <w:rPr>
                <w:rFonts w:ascii="Verdana" w:hAnsi="Verdana" w:cs="Times New Roman"/>
                <w:bCs/>
              </w:rPr>
              <w:t xml:space="preserve"> from Llanrhidian </w:t>
            </w:r>
            <w:r w:rsidR="007D2DB8">
              <w:rPr>
                <w:rFonts w:ascii="Verdana" w:hAnsi="Verdana" w:cs="Times New Roman"/>
                <w:bCs/>
              </w:rPr>
              <w:t>L</w:t>
            </w:r>
            <w:r>
              <w:rPr>
                <w:rFonts w:ascii="Verdana" w:hAnsi="Verdana" w:cs="Times New Roman"/>
                <w:bCs/>
              </w:rPr>
              <w:t xml:space="preserve">ower was due to </w:t>
            </w:r>
            <w:r w:rsidR="00336641">
              <w:rPr>
                <w:rFonts w:ascii="Verdana" w:hAnsi="Verdana" w:cs="Times New Roman"/>
                <w:bCs/>
              </w:rPr>
              <w:t>attend</w:t>
            </w:r>
            <w:r>
              <w:rPr>
                <w:rFonts w:ascii="Verdana" w:hAnsi="Verdana" w:cs="Times New Roman"/>
                <w:bCs/>
              </w:rPr>
              <w:t xml:space="preserve"> and the Chair agreed to move item 4 to later in the proceedings once she had a</w:t>
            </w:r>
            <w:r w:rsidR="00AC66A2">
              <w:rPr>
                <w:rFonts w:ascii="Verdana" w:hAnsi="Verdana" w:cs="Times New Roman"/>
                <w:bCs/>
              </w:rPr>
              <w:t>rrived</w:t>
            </w:r>
            <w:r>
              <w:rPr>
                <w:rFonts w:ascii="Verdana" w:hAnsi="Verdana" w:cs="Times New Roman"/>
                <w:bCs/>
              </w:rPr>
              <w:t>.</w:t>
            </w:r>
          </w:p>
          <w:p w14:paraId="164A058B" w14:textId="08B1B944" w:rsidR="00345D1A" w:rsidRPr="009D2CFA" w:rsidRDefault="00345D1A" w:rsidP="00B26716">
            <w:pPr>
              <w:rPr>
                <w:rFonts w:ascii="Verdana" w:hAnsi="Verdana" w:cs="Times New Roman"/>
                <w:bCs/>
              </w:rPr>
            </w:pPr>
          </w:p>
        </w:tc>
      </w:tr>
      <w:tr w:rsidR="009D2CFA" w:rsidRPr="009D2CFA" w14:paraId="0CF12F4B" w14:textId="77777777" w:rsidTr="007D2DB8">
        <w:tc>
          <w:tcPr>
            <w:tcW w:w="644" w:type="dxa"/>
          </w:tcPr>
          <w:p w14:paraId="0AF7124F" w14:textId="68F65889" w:rsidR="00431434" w:rsidRPr="009D2CFA" w:rsidRDefault="00431434" w:rsidP="00B26716">
            <w:pPr>
              <w:rPr>
                <w:rFonts w:ascii="Verdana" w:hAnsi="Verdana" w:cs="Times New Roman"/>
                <w:b/>
              </w:rPr>
            </w:pPr>
            <w:r w:rsidRPr="009D2CFA">
              <w:rPr>
                <w:rFonts w:ascii="Verdana" w:hAnsi="Verdana" w:cs="Times New Roman"/>
                <w:b/>
              </w:rPr>
              <w:t>5.</w:t>
            </w:r>
          </w:p>
        </w:tc>
        <w:tc>
          <w:tcPr>
            <w:tcW w:w="8575" w:type="dxa"/>
          </w:tcPr>
          <w:p w14:paraId="0818F17E" w14:textId="77777777" w:rsidR="00A95417" w:rsidRPr="009D2CFA" w:rsidRDefault="00A95417" w:rsidP="00A95417">
            <w:pPr>
              <w:rPr>
                <w:rFonts w:ascii="Verdana" w:hAnsi="Verdana" w:cs="Times New Roman"/>
                <w:b/>
              </w:rPr>
            </w:pPr>
            <w:r w:rsidRPr="009D2CFA">
              <w:rPr>
                <w:rFonts w:ascii="Verdana" w:hAnsi="Verdana" w:cs="Times New Roman"/>
                <w:b/>
              </w:rPr>
              <w:t>Co-option of new Councillor</w:t>
            </w:r>
          </w:p>
          <w:p w14:paraId="4D4C4DCA" w14:textId="73D6E95B" w:rsidR="00A95417" w:rsidRDefault="00E12CF7" w:rsidP="00A95417">
            <w:pPr>
              <w:rPr>
                <w:rFonts w:ascii="Verdana" w:hAnsi="Verdana" w:cs="Times New Roman"/>
                <w:bCs/>
              </w:rPr>
            </w:pPr>
            <w:r>
              <w:rPr>
                <w:rFonts w:ascii="Verdana" w:hAnsi="Verdana" w:cs="Times New Roman"/>
                <w:bCs/>
              </w:rPr>
              <w:t xml:space="preserve">Cllr Thomas had been contacted by a member of the Community but she had not resided in the Community for the statutory 12 months but would be so at the next meeting.  Cllr. Thomas was asked to invite the </w:t>
            </w:r>
            <w:r w:rsidR="007D2DB8">
              <w:rPr>
                <w:rFonts w:ascii="Verdana" w:hAnsi="Verdana" w:cs="Times New Roman"/>
                <w:bCs/>
              </w:rPr>
              <w:t>resident</w:t>
            </w:r>
            <w:r>
              <w:rPr>
                <w:rFonts w:ascii="Verdana" w:hAnsi="Verdana" w:cs="Times New Roman"/>
                <w:bCs/>
              </w:rPr>
              <w:t xml:space="preserve"> along to the next meeting.</w:t>
            </w:r>
          </w:p>
          <w:p w14:paraId="43862974" w14:textId="312AD07C" w:rsidR="00954F5B" w:rsidRPr="009D2CFA" w:rsidRDefault="00954F5B" w:rsidP="00E12CF7">
            <w:pPr>
              <w:rPr>
                <w:rFonts w:ascii="Verdana" w:hAnsi="Verdana" w:cs="Times New Roman"/>
                <w:bCs/>
              </w:rPr>
            </w:pPr>
          </w:p>
        </w:tc>
      </w:tr>
      <w:tr w:rsidR="00E12CF7" w:rsidRPr="009D2CFA" w14:paraId="66021880" w14:textId="77777777" w:rsidTr="007D2DB8">
        <w:tc>
          <w:tcPr>
            <w:tcW w:w="644" w:type="dxa"/>
          </w:tcPr>
          <w:p w14:paraId="60601887" w14:textId="72586B29" w:rsidR="00E12CF7" w:rsidRPr="009D2CFA" w:rsidRDefault="00E12CF7" w:rsidP="00B26716">
            <w:pPr>
              <w:rPr>
                <w:rFonts w:ascii="Verdana" w:hAnsi="Verdana" w:cs="Times New Roman"/>
                <w:b/>
              </w:rPr>
            </w:pPr>
            <w:r>
              <w:rPr>
                <w:rFonts w:ascii="Verdana" w:hAnsi="Verdana" w:cs="Times New Roman"/>
                <w:b/>
              </w:rPr>
              <w:t>6.</w:t>
            </w:r>
          </w:p>
        </w:tc>
        <w:tc>
          <w:tcPr>
            <w:tcW w:w="8575" w:type="dxa"/>
          </w:tcPr>
          <w:p w14:paraId="0EA14ADF" w14:textId="77777777" w:rsidR="00E12CF7" w:rsidRDefault="00E12CF7" w:rsidP="00B26716">
            <w:pPr>
              <w:rPr>
                <w:rFonts w:ascii="Verdana" w:hAnsi="Verdana" w:cs="Times New Roman"/>
                <w:b/>
              </w:rPr>
            </w:pPr>
            <w:r>
              <w:rPr>
                <w:rFonts w:ascii="Verdana" w:hAnsi="Verdana" w:cs="Times New Roman"/>
                <w:b/>
              </w:rPr>
              <w:t>To agree Budget for 2026/2027</w:t>
            </w:r>
          </w:p>
          <w:p w14:paraId="40F22C68" w14:textId="188B0B09" w:rsidR="00345D1A" w:rsidRDefault="00345D1A" w:rsidP="00B26716">
            <w:pPr>
              <w:rPr>
                <w:rFonts w:ascii="Verdana" w:hAnsi="Verdana" w:cs="Times New Roman"/>
                <w:bCs/>
              </w:rPr>
            </w:pPr>
            <w:r>
              <w:rPr>
                <w:rFonts w:ascii="Verdana" w:hAnsi="Verdana" w:cs="Times New Roman"/>
                <w:bCs/>
              </w:rPr>
              <w:t xml:space="preserve">The Clerk had prepared a budget and his proposal was discussed before the meeting.  The Clerk was asked to make a few changes to the budget and request a precept of £8800 from City &amp; County of Swansea for the </w:t>
            </w:r>
            <w:r>
              <w:rPr>
                <w:rFonts w:ascii="Verdana" w:hAnsi="Verdana" w:cs="Times New Roman"/>
                <w:bCs/>
              </w:rPr>
              <w:lastRenderedPageBreak/>
              <w:t>year 2026/2027</w:t>
            </w:r>
            <w:r w:rsidR="007D2DB8">
              <w:rPr>
                <w:rFonts w:ascii="Verdana" w:hAnsi="Verdana" w:cs="Times New Roman"/>
                <w:bCs/>
              </w:rPr>
              <w:t>.  The Clerk was asked to report back to City &amp; County of Swansea with the Council’s request for precept.</w:t>
            </w:r>
          </w:p>
          <w:p w14:paraId="6199D80B" w14:textId="18C55B97" w:rsidR="00345D1A" w:rsidRPr="00345D1A" w:rsidRDefault="00345D1A" w:rsidP="00B26716">
            <w:pPr>
              <w:rPr>
                <w:rFonts w:ascii="Verdana" w:hAnsi="Verdana" w:cs="Times New Roman"/>
                <w:bCs/>
              </w:rPr>
            </w:pPr>
          </w:p>
        </w:tc>
      </w:tr>
      <w:tr w:rsidR="009D2CFA" w:rsidRPr="009D2CFA" w14:paraId="6177CF3B" w14:textId="77777777" w:rsidTr="007D2DB8">
        <w:tc>
          <w:tcPr>
            <w:tcW w:w="644" w:type="dxa"/>
          </w:tcPr>
          <w:p w14:paraId="1BB01628" w14:textId="47BEF983" w:rsidR="00954F5B" w:rsidRPr="009D2CFA" w:rsidRDefault="00345D1A" w:rsidP="00B26716">
            <w:pPr>
              <w:rPr>
                <w:rFonts w:ascii="Verdana" w:hAnsi="Verdana" w:cs="Times New Roman"/>
                <w:b/>
              </w:rPr>
            </w:pPr>
            <w:r>
              <w:rPr>
                <w:rFonts w:ascii="Verdana" w:hAnsi="Verdana" w:cs="Times New Roman"/>
                <w:b/>
              </w:rPr>
              <w:lastRenderedPageBreak/>
              <w:t>7</w:t>
            </w:r>
            <w:r w:rsidR="00954F5B" w:rsidRPr="009D2CFA">
              <w:rPr>
                <w:rFonts w:ascii="Verdana" w:hAnsi="Verdana" w:cs="Times New Roman"/>
                <w:b/>
              </w:rPr>
              <w:t>.</w:t>
            </w:r>
          </w:p>
        </w:tc>
        <w:tc>
          <w:tcPr>
            <w:tcW w:w="8575" w:type="dxa"/>
          </w:tcPr>
          <w:p w14:paraId="1EE9FB02" w14:textId="77777777" w:rsidR="00954F5B" w:rsidRDefault="00A95417" w:rsidP="00B26716">
            <w:pPr>
              <w:rPr>
                <w:rFonts w:ascii="Verdana" w:hAnsi="Verdana" w:cs="Times New Roman"/>
                <w:b/>
              </w:rPr>
            </w:pPr>
            <w:r>
              <w:rPr>
                <w:rFonts w:ascii="Verdana" w:hAnsi="Verdana" w:cs="Times New Roman"/>
                <w:b/>
              </w:rPr>
              <w:t>Update on boundary changes</w:t>
            </w:r>
          </w:p>
          <w:p w14:paraId="1F6E7C3F" w14:textId="45961FC6" w:rsidR="00A95417" w:rsidRDefault="00345D1A" w:rsidP="00345D1A">
            <w:pPr>
              <w:rPr>
                <w:rFonts w:ascii="Verdana" w:hAnsi="Verdana" w:cs="Times New Roman"/>
                <w:bCs/>
              </w:rPr>
            </w:pPr>
            <w:r>
              <w:rPr>
                <w:rFonts w:ascii="Verdana" w:hAnsi="Verdana" w:cs="Times New Roman"/>
                <w:bCs/>
              </w:rPr>
              <w:t>There has been no further news regarding the boundary changes but an invitation has been issued by One Voice Wales to attend four optional Zoom meetings to discuss the changes and how to implement them over the next two months.  The Clerk would attend with the Chair and report back.</w:t>
            </w:r>
          </w:p>
          <w:p w14:paraId="4D4EC210" w14:textId="5E784968" w:rsidR="00345D1A" w:rsidRPr="00A95417" w:rsidRDefault="00345D1A" w:rsidP="00345D1A">
            <w:pPr>
              <w:rPr>
                <w:rFonts w:ascii="Verdana" w:hAnsi="Verdana" w:cs="Times New Roman"/>
                <w:bCs/>
              </w:rPr>
            </w:pPr>
          </w:p>
        </w:tc>
      </w:tr>
      <w:tr w:rsidR="009D2CFA" w:rsidRPr="009D2CFA" w14:paraId="0F16BDAB" w14:textId="77777777" w:rsidTr="007D2DB8">
        <w:tc>
          <w:tcPr>
            <w:tcW w:w="644" w:type="dxa"/>
          </w:tcPr>
          <w:p w14:paraId="550D8E42" w14:textId="604A5430" w:rsidR="00954F5B" w:rsidRPr="009D2CFA" w:rsidRDefault="00345D1A" w:rsidP="00B26716">
            <w:pPr>
              <w:rPr>
                <w:rFonts w:ascii="Verdana" w:hAnsi="Verdana" w:cs="Times New Roman"/>
                <w:b/>
              </w:rPr>
            </w:pPr>
            <w:r>
              <w:rPr>
                <w:rFonts w:ascii="Verdana" w:hAnsi="Verdana" w:cs="Times New Roman"/>
                <w:b/>
              </w:rPr>
              <w:t>8</w:t>
            </w:r>
            <w:r w:rsidR="00954F5B" w:rsidRPr="009D2CFA">
              <w:rPr>
                <w:rFonts w:ascii="Verdana" w:hAnsi="Verdana" w:cs="Times New Roman"/>
                <w:b/>
              </w:rPr>
              <w:t>.</w:t>
            </w:r>
          </w:p>
        </w:tc>
        <w:tc>
          <w:tcPr>
            <w:tcW w:w="8575" w:type="dxa"/>
          </w:tcPr>
          <w:p w14:paraId="52806AE9" w14:textId="02F88239" w:rsidR="00A95417" w:rsidRDefault="00A95417" w:rsidP="00B26716">
            <w:pPr>
              <w:rPr>
                <w:rFonts w:ascii="Verdana" w:hAnsi="Verdana" w:cs="Times New Roman"/>
                <w:bCs/>
              </w:rPr>
            </w:pPr>
            <w:r w:rsidRPr="009D2CFA">
              <w:rPr>
                <w:rFonts w:ascii="Verdana" w:hAnsi="Verdana" w:cs="Times New Roman"/>
                <w:b/>
              </w:rPr>
              <w:t xml:space="preserve">Grants </w:t>
            </w:r>
          </w:p>
          <w:p w14:paraId="25C576A8" w14:textId="26EDA3EC" w:rsidR="00CD4DDF" w:rsidRDefault="00345D1A" w:rsidP="00B26716">
            <w:pPr>
              <w:rPr>
                <w:rFonts w:ascii="Verdana" w:hAnsi="Verdana" w:cs="Times New Roman"/>
                <w:bCs/>
              </w:rPr>
            </w:pPr>
            <w:r>
              <w:rPr>
                <w:rFonts w:ascii="Verdana" w:hAnsi="Verdana" w:cs="Times New Roman"/>
                <w:bCs/>
              </w:rPr>
              <w:t>The Clerk had received a request from the Badminton Club for £230.99 for equipment from the small grant fund.  The request fulfilled all the requirements of this grant fund and Cllr. Clarke proposed offering the grant which was seconded by Cllr Twitchett.  All present agreed.  The Clerk will contact the Badminton Club and make the payment as soon as possible.</w:t>
            </w:r>
          </w:p>
          <w:p w14:paraId="40E56449" w14:textId="77777777" w:rsidR="00345D1A" w:rsidRDefault="00345D1A" w:rsidP="00B26716">
            <w:pPr>
              <w:rPr>
                <w:rFonts w:ascii="Verdana" w:hAnsi="Verdana" w:cs="Times New Roman"/>
                <w:bCs/>
              </w:rPr>
            </w:pPr>
          </w:p>
          <w:p w14:paraId="6365DB37" w14:textId="0C9014BD" w:rsidR="00345D1A" w:rsidRDefault="00345D1A" w:rsidP="00B26716">
            <w:pPr>
              <w:rPr>
                <w:rFonts w:ascii="Verdana" w:hAnsi="Verdana" w:cs="Times New Roman"/>
                <w:bCs/>
              </w:rPr>
            </w:pPr>
            <w:r>
              <w:rPr>
                <w:rFonts w:ascii="Verdana" w:hAnsi="Verdana" w:cs="Times New Roman"/>
                <w:bCs/>
              </w:rPr>
              <w:t>At the last meeting of the Community Council, it was agreed to possibly offer the second payment to the Village Hall of £1,000 but carried over to this meeting.  Cllrs. Clarke and Spacie abstained at this stage from any discussions and vote as they were connected to the Village Hall.  Cllr. Thomas proposed making the second payment of £1,000 which was seconded by Cllr. Twitchett.  It was agreed by all present</w:t>
            </w:r>
          </w:p>
          <w:p w14:paraId="3A41F58C" w14:textId="77777777" w:rsidR="00345D1A" w:rsidRDefault="00345D1A" w:rsidP="00B26716">
            <w:pPr>
              <w:rPr>
                <w:rFonts w:ascii="Verdana" w:hAnsi="Verdana" w:cs="Times New Roman"/>
                <w:bCs/>
              </w:rPr>
            </w:pPr>
          </w:p>
          <w:p w14:paraId="36C4E380" w14:textId="19305E7E" w:rsidR="00345D1A" w:rsidRDefault="00345D1A" w:rsidP="00B26716">
            <w:pPr>
              <w:rPr>
                <w:rFonts w:ascii="Verdana" w:hAnsi="Verdana" w:cs="Times New Roman"/>
                <w:bCs/>
              </w:rPr>
            </w:pPr>
            <w:r>
              <w:rPr>
                <w:rFonts w:ascii="Verdana" w:hAnsi="Verdana" w:cs="Times New Roman"/>
                <w:bCs/>
              </w:rPr>
              <w:t>The Clerk reported that the WI had to change t</w:t>
            </w:r>
            <w:r w:rsidR="00834651">
              <w:rPr>
                <w:rFonts w:ascii="Verdana" w:hAnsi="Verdana" w:cs="Times New Roman"/>
                <w:bCs/>
              </w:rPr>
              <w:t>he</w:t>
            </w:r>
            <w:r>
              <w:rPr>
                <w:rFonts w:ascii="Verdana" w:hAnsi="Verdana" w:cs="Times New Roman"/>
                <w:bCs/>
              </w:rPr>
              <w:t xml:space="preserve"> location of their event they were attending as the original event was full but a second location was </w:t>
            </w:r>
            <w:r w:rsidR="007D2DB8">
              <w:rPr>
                <w:rFonts w:ascii="Verdana" w:hAnsi="Verdana" w:cs="Times New Roman"/>
                <w:bCs/>
              </w:rPr>
              <w:t>selected</w:t>
            </w:r>
            <w:r>
              <w:rPr>
                <w:rFonts w:ascii="Verdana" w:hAnsi="Verdana" w:cs="Times New Roman"/>
                <w:bCs/>
              </w:rPr>
              <w:t xml:space="preserve"> and all attending enjoyed the trip.</w:t>
            </w:r>
          </w:p>
          <w:p w14:paraId="7B85FD5B" w14:textId="77777777" w:rsidR="00214F71" w:rsidRDefault="00214F71" w:rsidP="00B26716">
            <w:pPr>
              <w:rPr>
                <w:rFonts w:ascii="Verdana" w:hAnsi="Verdana" w:cs="Times New Roman"/>
                <w:bCs/>
              </w:rPr>
            </w:pPr>
          </w:p>
          <w:p w14:paraId="10E4AFAE" w14:textId="4B5B6C5C" w:rsidR="00214F71" w:rsidRDefault="00214F71" w:rsidP="00B26716">
            <w:pPr>
              <w:rPr>
                <w:rFonts w:ascii="Verdana" w:hAnsi="Verdana" w:cs="Times New Roman"/>
                <w:bCs/>
              </w:rPr>
            </w:pPr>
            <w:r>
              <w:rPr>
                <w:rFonts w:ascii="Verdana" w:hAnsi="Verdana" w:cs="Times New Roman"/>
                <w:bCs/>
              </w:rPr>
              <w:t xml:space="preserve">The Clerk read out an email received from Reynoldston Village Hall </w:t>
            </w:r>
            <w:r w:rsidR="007D2DB8">
              <w:rPr>
                <w:rFonts w:ascii="Verdana" w:hAnsi="Verdana" w:cs="Times New Roman"/>
                <w:bCs/>
              </w:rPr>
              <w:t xml:space="preserve">thanking the Council </w:t>
            </w:r>
            <w:r>
              <w:rPr>
                <w:rFonts w:ascii="Verdana" w:hAnsi="Verdana" w:cs="Times New Roman"/>
                <w:bCs/>
              </w:rPr>
              <w:t>for the grant offered at the last meeting.</w:t>
            </w:r>
          </w:p>
          <w:p w14:paraId="04175B50" w14:textId="38AD7DD6" w:rsidR="0051773C" w:rsidRPr="00A95417" w:rsidRDefault="0051773C" w:rsidP="003D2341">
            <w:pPr>
              <w:rPr>
                <w:rFonts w:ascii="Verdana" w:hAnsi="Verdana" w:cs="Times New Roman"/>
                <w:bCs/>
              </w:rPr>
            </w:pPr>
          </w:p>
        </w:tc>
      </w:tr>
      <w:tr w:rsidR="00345D1A" w:rsidRPr="009D2CFA" w14:paraId="7410D3FE" w14:textId="77777777" w:rsidTr="007D2DB8">
        <w:tc>
          <w:tcPr>
            <w:tcW w:w="644" w:type="dxa"/>
          </w:tcPr>
          <w:p w14:paraId="3C2550B9" w14:textId="21829722" w:rsidR="00345D1A" w:rsidRPr="009D2CFA" w:rsidRDefault="00345D1A" w:rsidP="00345D1A">
            <w:pPr>
              <w:rPr>
                <w:rFonts w:ascii="Verdana" w:hAnsi="Verdana" w:cs="Times New Roman"/>
                <w:b/>
              </w:rPr>
            </w:pPr>
            <w:r w:rsidRPr="009D2CFA">
              <w:rPr>
                <w:rFonts w:ascii="Verdana" w:hAnsi="Verdana" w:cs="Times New Roman"/>
                <w:b/>
              </w:rPr>
              <w:t>4.</w:t>
            </w:r>
          </w:p>
        </w:tc>
        <w:tc>
          <w:tcPr>
            <w:tcW w:w="8575" w:type="dxa"/>
          </w:tcPr>
          <w:p w14:paraId="29ECB836" w14:textId="77777777" w:rsidR="00345D1A" w:rsidRPr="009D2CFA" w:rsidRDefault="00345D1A" w:rsidP="00345D1A">
            <w:pPr>
              <w:rPr>
                <w:rFonts w:ascii="Verdana" w:hAnsi="Verdana" w:cs="Times New Roman"/>
                <w:b/>
              </w:rPr>
            </w:pPr>
            <w:r w:rsidRPr="009D2CFA">
              <w:rPr>
                <w:rFonts w:ascii="Verdana" w:hAnsi="Verdana" w:cs="Times New Roman"/>
                <w:b/>
              </w:rPr>
              <w:t xml:space="preserve">Questions from members of the public (limited to 15 minutes) </w:t>
            </w:r>
          </w:p>
          <w:p w14:paraId="7963C6AE" w14:textId="77777777" w:rsidR="00345D1A" w:rsidRDefault="00345D1A" w:rsidP="00345D1A">
            <w:pPr>
              <w:rPr>
                <w:rFonts w:ascii="Verdana" w:hAnsi="Verdana" w:cs="Times New Roman"/>
                <w:bCs/>
              </w:rPr>
            </w:pPr>
            <w:r>
              <w:rPr>
                <w:rFonts w:ascii="Verdana" w:hAnsi="Verdana" w:cs="Times New Roman"/>
                <w:bCs/>
              </w:rPr>
              <w:t>Cllr Sam Hiughes, attended the meeting in her capacity as the Chair of Llanrhidian Lower.  She discussed matters which were affecting all of Gower and had prepared a letter to be sent to the City &amp; County of Swansea and was asking if Reynoldston CC would support the letter.  Cllr. Hughes left a copy of the letter behind for all Councillors to read after the meeting and discuss.</w:t>
            </w:r>
          </w:p>
          <w:p w14:paraId="03CA03F7" w14:textId="77777777" w:rsidR="00345D1A" w:rsidRDefault="00345D1A" w:rsidP="00345D1A">
            <w:pPr>
              <w:rPr>
                <w:rFonts w:ascii="Verdana" w:hAnsi="Verdana" w:cs="Times New Roman"/>
                <w:bCs/>
              </w:rPr>
            </w:pPr>
          </w:p>
          <w:p w14:paraId="7806CCDB" w14:textId="77777777" w:rsidR="00345D1A" w:rsidRPr="009D2CFA" w:rsidRDefault="00345D1A" w:rsidP="00345D1A">
            <w:pPr>
              <w:rPr>
                <w:rFonts w:ascii="Verdana" w:hAnsi="Verdana" w:cs="Times New Roman"/>
                <w:bCs/>
              </w:rPr>
            </w:pPr>
            <w:r>
              <w:rPr>
                <w:rFonts w:ascii="Verdana" w:hAnsi="Verdana" w:cs="Times New Roman"/>
                <w:bCs/>
              </w:rPr>
              <w:t>The Chair thanked Cllr Hughes for attending the meeting.</w:t>
            </w:r>
          </w:p>
          <w:p w14:paraId="7E96A3A4" w14:textId="77777777" w:rsidR="00345D1A" w:rsidRPr="009D2CFA" w:rsidRDefault="00345D1A" w:rsidP="00345D1A">
            <w:pPr>
              <w:rPr>
                <w:rFonts w:ascii="Verdana" w:hAnsi="Verdana" w:cs="Times New Roman"/>
                <w:b/>
              </w:rPr>
            </w:pPr>
          </w:p>
        </w:tc>
      </w:tr>
      <w:tr w:rsidR="00345D1A" w:rsidRPr="009D2CFA" w14:paraId="6B8CF439" w14:textId="77777777" w:rsidTr="007D2DB8">
        <w:tc>
          <w:tcPr>
            <w:tcW w:w="644" w:type="dxa"/>
          </w:tcPr>
          <w:p w14:paraId="76770609" w14:textId="444AB170" w:rsidR="00345D1A" w:rsidRPr="009D2CFA" w:rsidRDefault="00336641" w:rsidP="00345D1A">
            <w:pPr>
              <w:rPr>
                <w:rFonts w:ascii="Verdana" w:hAnsi="Verdana" w:cs="Times New Roman"/>
                <w:b/>
              </w:rPr>
            </w:pPr>
            <w:r>
              <w:rPr>
                <w:rFonts w:ascii="Verdana" w:hAnsi="Verdana" w:cs="Times New Roman"/>
                <w:b/>
              </w:rPr>
              <w:t>9</w:t>
            </w:r>
            <w:r w:rsidR="00345D1A" w:rsidRPr="009D2CFA">
              <w:rPr>
                <w:rFonts w:ascii="Verdana" w:hAnsi="Verdana" w:cs="Times New Roman"/>
                <w:b/>
              </w:rPr>
              <w:t>.</w:t>
            </w:r>
          </w:p>
        </w:tc>
        <w:tc>
          <w:tcPr>
            <w:tcW w:w="8575" w:type="dxa"/>
          </w:tcPr>
          <w:p w14:paraId="45DFD827" w14:textId="77777777" w:rsidR="00345D1A" w:rsidRPr="009D2CFA" w:rsidRDefault="00345D1A" w:rsidP="00345D1A">
            <w:pPr>
              <w:rPr>
                <w:rFonts w:ascii="Verdana" w:hAnsi="Verdana" w:cs="Times New Roman"/>
                <w:b/>
              </w:rPr>
            </w:pPr>
            <w:r w:rsidRPr="009D2CFA">
              <w:rPr>
                <w:rFonts w:ascii="Verdana" w:hAnsi="Verdana" w:cs="Times New Roman"/>
                <w:b/>
              </w:rPr>
              <w:t>Village greens and highways</w:t>
            </w:r>
          </w:p>
          <w:p w14:paraId="4B5A50A5" w14:textId="77777777" w:rsidR="00345D1A" w:rsidRDefault="00336641" w:rsidP="00336641">
            <w:pPr>
              <w:rPr>
                <w:rFonts w:ascii="Verdana" w:hAnsi="Verdana" w:cs="Times New Roman"/>
                <w:b/>
              </w:rPr>
            </w:pPr>
            <w:r w:rsidRPr="00336641">
              <w:rPr>
                <w:rFonts w:ascii="Verdana" w:hAnsi="Verdana" w:cs="Times New Roman"/>
                <w:bCs/>
              </w:rPr>
              <w:t>The work</w:t>
            </w:r>
            <w:r>
              <w:rPr>
                <w:rFonts w:ascii="Verdana" w:hAnsi="Verdana" w:cs="Times New Roman"/>
                <w:bCs/>
              </w:rPr>
              <w:t xml:space="preserve"> on the upper green and the culvert had not started due to the bad weather.  NRP Landscapes are waiting for better weather before they commence the work.  The Clerk will make contact and see when they intend to commence the agreed work.            </w:t>
            </w:r>
            <w:r w:rsidRPr="00336641">
              <w:rPr>
                <w:rFonts w:ascii="Verdana" w:hAnsi="Verdana" w:cs="Times New Roman"/>
                <w:b/>
              </w:rPr>
              <w:t>ACTION POINT Mr P Sizer</w:t>
            </w:r>
          </w:p>
          <w:p w14:paraId="10519BB7" w14:textId="77777777" w:rsidR="00336641" w:rsidRDefault="00336641" w:rsidP="00336641">
            <w:pPr>
              <w:rPr>
                <w:rFonts w:ascii="Verdana" w:hAnsi="Verdana" w:cs="Times New Roman"/>
                <w:b/>
              </w:rPr>
            </w:pPr>
          </w:p>
          <w:p w14:paraId="6BCEF8CC" w14:textId="77777777" w:rsidR="00336641" w:rsidRDefault="00336641" w:rsidP="00336641">
            <w:pPr>
              <w:rPr>
                <w:rFonts w:ascii="Verdana" w:hAnsi="Verdana" w:cs="Times New Roman"/>
                <w:bCs/>
              </w:rPr>
            </w:pPr>
            <w:r>
              <w:rPr>
                <w:rFonts w:ascii="Verdana" w:hAnsi="Verdana" w:cs="Times New Roman"/>
                <w:bCs/>
              </w:rPr>
              <w:t>City &amp; County of Swansea had undertaken some remedial work on Stouthall lane</w:t>
            </w:r>
          </w:p>
          <w:p w14:paraId="6B515AE5" w14:textId="77777777" w:rsidR="00336641" w:rsidRDefault="00336641" w:rsidP="00336641">
            <w:pPr>
              <w:rPr>
                <w:rFonts w:ascii="Verdana" w:hAnsi="Verdana" w:cs="Times New Roman"/>
                <w:bCs/>
              </w:rPr>
            </w:pPr>
          </w:p>
          <w:p w14:paraId="6EB86EA0" w14:textId="230D37D7" w:rsidR="00336641" w:rsidRDefault="00336641" w:rsidP="00336641">
            <w:pPr>
              <w:rPr>
                <w:rFonts w:ascii="Verdana" w:hAnsi="Verdana" w:cs="Times New Roman"/>
                <w:bCs/>
              </w:rPr>
            </w:pPr>
            <w:r>
              <w:rPr>
                <w:rFonts w:ascii="Verdana" w:hAnsi="Verdana" w:cs="Times New Roman"/>
                <w:bCs/>
              </w:rPr>
              <w:lastRenderedPageBreak/>
              <w:t xml:space="preserve">The Clerk had received an email from </w:t>
            </w:r>
            <w:r w:rsidR="007D2DB8">
              <w:rPr>
                <w:rFonts w:ascii="Verdana" w:hAnsi="Verdana" w:cs="Times New Roman"/>
                <w:bCs/>
              </w:rPr>
              <w:t xml:space="preserve">Ms. </w:t>
            </w:r>
            <w:r>
              <w:rPr>
                <w:rFonts w:ascii="Verdana" w:hAnsi="Verdana" w:cs="Times New Roman"/>
                <w:bCs/>
              </w:rPr>
              <w:t xml:space="preserve">Lucy Charlton of Knelston, </w:t>
            </w:r>
            <w:r w:rsidR="00834651">
              <w:rPr>
                <w:rFonts w:ascii="Verdana" w:hAnsi="Verdana" w:cs="Times New Roman"/>
                <w:bCs/>
              </w:rPr>
              <w:t xml:space="preserve">whi9ch has also been sent </w:t>
            </w:r>
            <w:r>
              <w:rPr>
                <w:rFonts w:ascii="Verdana" w:hAnsi="Verdana" w:cs="Times New Roman"/>
                <w:bCs/>
              </w:rPr>
              <w:t xml:space="preserve">to Cllr. Lewis regarding the condition of the A4118 between Stouthall and Knelston and other matters.  The Clerk had received a response from Cllr. Lewis and the matters were ongoing. </w:t>
            </w:r>
          </w:p>
          <w:p w14:paraId="1A924757" w14:textId="77777777" w:rsidR="00336641" w:rsidRDefault="00336641" w:rsidP="00336641">
            <w:pPr>
              <w:rPr>
                <w:rFonts w:ascii="Verdana" w:hAnsi="Verdana" w:cs="Times New Roman"/>
                <w:bCs/>
              </w:rPr>
            </w:pPr>
          </w:p>
          <w:p w14:paraId="21EE1BA3" w14:textId="4D2372FD" w:rsidR="00336641" w:rsidRDefault="00336641" w:rsidP="00336641">
            <w:pPr>
              <w:rPr>
                <w:rFonts w:ascii="Verdana" w:hAnsi="Verdana" w:cs="Times New Roman"/>
                <w:bCs/>
              </w:rPr>
            </w:pPr>
            <w:r>
              <w:rPr>
                <w:rFonts w:ascii="Verdana" w:hAnsi="Verdana" w:cs="Times New Roman"/>
                <w:bCs/>
              </w:rPr>
              <w:t>The Bus Shelter was discussed with regard to the proposed painting of a mural inside the shelter.  Once the budget had been noted, it was agreed to hold off any more work on the shelter and leave in it</w:t>
            </w:r>
            <w:r w:rsidR="00AC66A2">
              <w:rPr>
                <w:rFonts w:ascii="Verdana" w:hAnsi="Verdana" w:cs="Times New Roman"/>
                <w:bCs/>
              </w:rPr>
              <w:t>’s</w:t>
            </w:r>
            <w:r>
              <w:rPr>
                <w:rFonts w:ascii="Verdana" w:hAnsi="Verdana" w:cs="Times New Roman"/>
                <w:bCs/>
              </w:rPr>
              <w:t xml:space="preserve"> updated condition.</w:t>
            </w:r>
          </w:p>
          <w:p w14:paraId="4F2F7AF5" w14:textId="5E1B3992" w:rsidR="00336641" w:rsidRPr="00336641" w:rsidRDefault="00336641" w:rsidP="00336641">
            <w:pPr>
              <w:rPr>
                <w:rFonts w:ascii="Verdana" w:hAnsi="Verdana" w:cs="Times New Roman"/>
                <w:bCs/>
              </w:rPr>
            </w:pPr>
          </w:p>
        </w:tc>
      </w:tr>
      <w:tr w:rsidR="00345D1A" w:rsidRPr="009D2CFA" w14:paraId="165CD89B" w14:textId="77777777" w:rsidTr="007D2DB8">
        <w:tc>
          <w:tcPr>
            <w:tcW w:w="644" w:type="dxa"/>
          </w:tcPr>
          <w:p w14:paraId="19822C24" w14:textId="67D98187" w:rsidR="00345D1A" w:rsidRPr="009D2CFA" w:rsidRDefault="00345D1A" w:rsidP="00345D1A">
            <w:pPr>
              <w:rPr>
                <w:rFonts w:ascii="Verdana" w:hAnsi="Verdana" w:cs="Times New Roman"/>
                <w:b/>
              </w:rPr>
            </w:pPr>
            <w:r>
              <w:rPr>
                <w:rFonts w:ascii="Verdana" w:hAnsi="Verdana" w:cs="Times New Roman"/>
                <w:b/>
              </w:rPr>
              <w:lastRenderedPageBreak/>
              <w:t>10</w:t>
            </w:r>
            <w:r w:rsidRPr="009D2CFA">
              <w:rPr>
                <w:rFonts w:ascii="Verdana" w:hAnsi="Verdana" w:cs="Times New Roman"/>
                <w:b/>
              </w:rPr>
              <w:t>.</w:t>
            </w:r>
          </w:p>
        </w:tc>
        <w:tc>
          <w:tcPr>
            <w:tcW w:w="8575" w:type="dxa"/>
          </w:tcPr>
          <w:p w14:paraId="5A700E0F" w14:textId="77777777" w:rsidR="00345D1A" w:rsidRDefault="00345D1A" w:rsidP="00345D1A">
            <w:pPr>
              <w:rPr>
                <w:rFonts w:ascii="Verdana" w:hAnsi="Verdana" w:cs="Times New Roman"/>
                <w:b/>
              </w:rPr>
            </w:pPr>
            <w:r w:rsidRPr="009D2CFA">
              <w:rPr>
                <w:rFonts w:ascii="Verdana" w:hAnsi="Verdana" w:cs="Times New Roman"/>
                <w:b/>
              </w:rPr>
              <w:t>Planning applications</w:t>
            </w:r>
          </w:p>
          <w:p w14:paraId="5BC35832" w14:textId="630BB59F" w:rsidR="00345D1A" w:rsidRPr="00336641" w:rsidRDefault="00336641" w:rsidP="00336641">
            <w:pPr>
              <w:rPr>
                <w:rFonts w:ascii="Verdana" w:hAnsi="Verdana" w:cs="Times New Roman"/>
                <w:bCs/>
              </w:rPr>
            </w:pPr>
            <w:r w:rsidRPr="00336641">
              <w:rPr>
                <w:rFonts w:ascii="Verdana" w:hAnsi="Verdana" w:cs="Times New Roman"/>
                <w:bCs/>
              </w:rPr>
              <w:t>There was one Planning Application:</w:t>
            </w:r>
          </w:p>
          <w:p w14:paraId="701B5937" w14:textId="77777777" w:rsidR="00336641" w:rsidRPr="00336641" w:rsidRDefault="00336641" w:rsidP="00336641">
            <w:pPr>
              <w:rPr>
                <w:rFonts w:ascii="Verdana" w:hAnsi="Verdana" w:cs="Times New Roman"/>
                <w:bCs/>
                <w:i/>
                <w:iCs/>
              </w:rPr>
            </w:pPr>
            <w:r w:rsidRPr="00336641">
              <w:rPr>
                <w:rFonts w:ascii="Verdana" w:hAnsi="Verdana" w:cs="Times New Roman"/>
                <w:bCs/>
                <w:i/>
                <w:iCs/>
              </w:rPr>
              <w:t xml:space="preserve">Use of land for the siting of a maximum 5 touring caravans from Good Friday or 1st April (whichever is earlier) to 31st October during the 2026 and 2027 seasons </w:t>
            </w:r>
          </w:p>
          <w:p w14:paraId="643A9820" w14:textId="77777777" w:rsidR="00336641" w:rsidRPr="00336641" w:rsidRDefault="00336641" w:rsidP="00336641">
            <w:pPr>
              <w:rPr>
                <w:rFonts w:ascii="Verdana" w:hAnsi="Verdana" w:cs="Times New Roman"/>
                <w:bCs/>
                <w:i/>
                <w:iCs/>
              </w:rPr>
            </w:pPr>
            <w:r w:rsidRPr="00336641">
              <w:rPr>
                <w:rFonts w:ascii="Verdana" w:hAnsi="Verdana" w:cs="Times New Roman"/>
                <w:bCs/>
                <w:i/>
                <w:iCs/>
              </w:rPr>
              <w:t>Little Reynoldston Farm Reynoldston Swansea SA3 1AQ</w:t>
            </w:r>
          </w:p>
          <w:p w14:paraId="316DF24A" w14:textId="79D062D0" w:rsidR="00336641" w:rsidRPr="00336641" w:rsidRDefault="00336641" w:rsidP="00336641">
            <w:pPr>
              <w:rPr>
                <w:rFonts w:ascii="Verdana" w:hAnsi="Verdana" w:cs="Times New Roman"/>
                <w:bCs/>
              </w:rPr>
            </w:pPr>
            <w:r w:rsidRPr="00336641">
              <w:rPr>
                <w:rFonts w:ascii="Verdana" w:hAnsi="Verdana" w:cs="Times New Roman"/>
                <w:bCs/>
              </w:rPr>
              <w:t>This was a regular application and the Council had no objections on the matter.</w:t>
            </w:r>
          </w:p>
          <w:p w14:paraId="31E41741" w14:textId="51BD5027" w:rsidR="00336641" w:rsidRPr="009A1817" w:rsidRDefault="00336641" w:rsidP="00336641">
            <w:pPr>
              <w:rPr>
                <w:rFonts w:ascii="Verdana" w:hAnsi="Verdana" w:cs="Times New Roman"/>
                <w:bCs/>
              </w:rPr>
            </w:pPr>
          </w:p>
        </w:tc>
      </w:tr>
      <w:tr w:rsidR="00345D1A" w:rsidRPr="009D2CFA" w14:paraId="372C81EA" w14:textId="77777777" w:rsidTr="007D2DB8">
        <w:tc>
          <w:tcPr>
            <w:tcW w:w="644" w:type="dxa"/>
          </w:tcPr>
          <w:p w14:paraId="02EE6A6F" w14:textId="48EEFA7D" w:rsidR="00345D1A" w:rsidRPr="009D2CFA" w:rsidRDefault="00345D1A" w:rsidP="00345D1A">
            <w:pPr>
              <w:rPr>
                <w:rFonts w:ascii="Verdana" w:hAnsi="Verdana" w:cs="Times New Roman"/>
                <w:b/>
              </w:rPr>
            </w:pPr>
            <w:r w:rsidRPr="009D2CFA">
              <w:rPr>
                <w:rFonts w:ascii="Verdana" w:hAnsi="Verdana" w:cs="Times New Roman"/>
                <w:b/>
              </w:rPr>
              <w:t>1</w:t>
            </w:r>
            <w:r>
              <w:rPr>
                <w:rFonts w:ascii="Verdana" w:hAnsi="Verdana" w:cs="Times New Roman"/>
                <w:b/>
              </w:rPr>
              <w:t>1</w:t>
            </w:r>
            <w:r w:rsidRPr="009D2CFA">
              <w:rPr>
                <w:rFonts w:ascii="Verdana" w:hAnsi="Verdana" w:cs="Times New Roman"/>
                <w:b/>
              </w:rPr>
              <w:t>.</w:t>
            </w:r>
          </w:p>
        </w:tc>
        <w:tc>
          <w:tcPr>
            <w:tcW w:w="8575" w:type="dxa"/>
          </w:tcPr>
          <w:p w14:paraId="15371FB9" w14:textId="6278AC6F" w:rsidR="00345D1A" w:rsidRPr="009D2CFA" w:rsidRDefault="00345D1A" w:rsidP="00345D1A">
            <w:pPr>
              <w:rPr>
                <w:rFonts w:ascii="Verdana" w:hAnsi="Verdana" w:cs="Times New Roman"/>
                <w:b/>
              </w:rPr>
            </w:pPr>
            <w:r w:rsidRPr="009D2CFA">
              <w:rPr>
                <w:rFonts w:ascii="Verdana" w:hAnsi="Verdana" w:cs="Times New Roman"/>
                <w:b/>
              </w:rPr>
              <w:t>Training</w:t>
            </w:r>
            <w:r w:rsidR="00336641">
              <w:rPr>
                <w:rFonts w:ascii="Verdana" w:hAnsi="Verdana" w:cs="Times New Roman"/>
                <w:b/>
              </w:rPr>
              <w:t xml:space="preserve"> </w:t>
            </w:r>
            <w:r w:rsidR="00336641" w:rsidRPr="00336641">
              <w:rPr>
                <w:rFonts w:ascii="Verdana" w:hAnsi="Verdana" w:cs="Times New Roman"/>
                <w:b/>
              </w:rPr>
              <w:t>– including Digital Awareness and Defib/CPR Training</w:t>
            </w:r>
          </w:p>
          <w:p w14:paraId="7CD91F57" w14:textId="130C6D3F" w:rsidR="00345D1A" w:rsidRDefault="00345D1A" w:rsidP="00345D1A">
            <w:pPr>
              <w:rPr>
                <w:rFonts w:ascii="Verdana" w:hAnsi="Verdana" w:cs="Times New Roman"/>
                <w:bCs/>
              </w:rPr>
            </w:pPr>
            <w:r w:rsidRPr="009D2CFA">
              <w:rPr>
                <w:rFonts w:ascii="Verdana" w:hAnsi="Verdana" w:cs="Times New Roman"/>
                <w:bCs/>
              </w:rPr>
              <w:t>There were no requests for training from the Councillors.</w:t>
            </w:r>
          </w:p>
          <w:p w14:paraId="111FF29B" w14:textId="77777777" w:rsidR="00336641" w:rsidRDefault="00336641" w:rsidP="00345D1A">
            <w:pPr>
              <w:rPr>
                <w:rFonts w:ascii="Verdana" w:hAnsi="Verdana" w:cs="Times New Roman"/>
                <w:bCs/>
              </w:rPr>
            </w:pPr>
          </w:p>
          <w:p w14:paraId="62758812" w14:textId="02C95E50" w:rsidR="00336641" w:rsidRDefault="00336641" w:rsidP="00345D1A">
            <w:pPr>
              <w:rPr>
                <w:rFonts w:ascii="Verdana" w:hAnsi="Verdana" w:cs="Times New Roman"/>
                <w:bCs/>
              </w:rPr>
            </w:pPr>
            <w:r>
              <w:rPr>
                <w:rFonts w:ascii="Verdana" w:hAnsi="Verdana" w:cs="Times New Roman"/>
                <w:bCs/>
              </w:rPr>
              <w:t>Earlier on the 13</w:t>
            </w:r>
            <w:r w:rsidRPr="00336641">
              <w:rPr>
                <w:rFonts w:ascii="Verdana" w:hAnsi="Verdana" w:cs="Times New Roman"/>
                <w:bCs/>
                <w:vertAlign w:val="superscript"/>
              </w:rPr>
              <w:t>th</w:t>
            </w:r>
            <w:r>
              <w:rPr>
                <w:rFonts w:ascii="Verdana" w:hAnsi="Verdana" w:cs="Times New Roman"/>
                <w:bCs/>
              </w:rPr>
              <w:t xml:space="preserve"> January, the Chair and the Clerk attended a Digital Awareness session the Clerk had organised and presented by Age Cymru.  The meeting had been attended by 11 guests from around the Community and 2 presenters.  The event was a resounding success and a second and slightly different event was agreed to be held on Tuesday 24</w:t>
            </w:r>
            <w:r w:rsidRPr="00336641">
              <w:rPr>
                <w:rFonts w:ascii="Verdana" w:hAnsi="Verdana" w:cs="Times New Roman"/>
                <w:bCs/>
                <w:vertAlign w:val="superscript"/>
              </w:rPr>
              <w:t>th</w:t>
            </w:r>
            <w:r>
              <w:rPr>
                <w:rFonts w:ascii="Verdana" w:hAnsi="Verdana" w:cs="Times New Roman"/>
                <w:bCs/>
              </w:rPr>
              <w:t xml:space="preserve"> March from 10.30 to 12.30.  The Clerk had provided </w:t>
            </w:r>
            <w:r w:rsidR="00214F71">
              <w:rPr>
                <w:rFonts w:ascii="Verdana" w:hAnsi="Verdana" w:cs="Times New Roman"/>
                <w:bCs/>
              </w:rPr>
              <w:t>refreshments</w:t>
            </w:r>
            <w:r>
              <w:rPr>
                <w:rFonts w:ascii="Verdana" w:hAnsi="Verdana" w:cs="Times New Roman"/>
                <w:bCs/>
              </w:rPr>
              <w:t xml:space="preserve"> for the event and it was agreed for him to add these to his expenses to be presented to the Council at the March meeting.</w:t>
            </w:r>
          </w:p>
          <w:p w14:paraId="19A33ED8" w14:textId="77777777" w:rsidR="00214F71" w:rsidRDefault="00214F71" w:rsidP="00345D1A">
            <w:pPr>
              <w:rPr>
                <w:rFonts w:ascii="Verdana" w:hAnsi="Verdana" w:cs="Times New Roman"/>
                <w:bCs/>
              </w:rPr>
            </w:pPr>
          </w:p>
          <w:p w14:paraId="159A04FC" w14:textId="028406B7" w:rsidR="00214F71" w:rsidRDefault="00214F71" w:rsidP="00345D1A">
            <w:pPr>
              <w:rPr>
                <w:rFonts w:ascii="Verdana" w:hAnsi="Verdana" w:cs="Times New Roman"/>
                <w:bCs/>
              </w:rPr>
            </w:pPr>
            <w:r>
              <w:rPr>
                <w:rFonts w:ascii="Verdana" w:hAnsi="Verdana" w:cs="Times New Roman"/>
                <w:bCs/>
              </w:rPr>
              <w:t>The proposed Defib/CPR training had been set for February but due to lack of contact from Heartbeat Trust this event has been postponed to March.</w:t>
            </w:r>
          </w:p>
          <w:p w14:paraId="0F75D9AD" w14:textId="3859757A" w:rsidR="00345D1A" w:rsidRPr="009D2CFA" w:rsidRDefault="00345D1A" w:rsidP="00345D1A">
            <w:pPr>
              <w:rPr>
                <w:rFonts w:ascii="Verdana" w:hAnsi="Verdana" w:cs="Times New Roman"/>
                <w:b/>
              </w:rPr>
            </w:pPr>
          </w:p>
        </w:tc>
      </w:tr>
      <w:tr w:rsidR="00345D1A" w:rsidRPr="009D2CFA" w14:paraId="5F15B568" w14:textId="77777777" w:rsidTr="007D2DB8">
        <w:tc>
          <w:tcPr>
            <w:tcW w:w="644" w:type="dxa"/>
          </w:tcPr>
          <w:p w14:paraId="25A2FCB9" w14:textId="5B278E26" w:rsidR="00345D1A" w:rsidRPr="009D2CFA" w:rsidRDefault="00345D1A" w:rsidP="00345D1A">
            <w:pPr>
              <w:rPr>
                <w:rFonts w:ascii="Verdana" w:hAnsi="Verdana" w:cs="Times New Roman"/>
                <w:b/>
              </w:rPr>
            </w:pPr>
            <w:r w:rsidRPr="009D2CFA">
              <w:rPr>
                <w:rFonts w:ascii="Verdana" w:hAnsi="Verdana" w:cs="Times New Roman"/>
                <w:b/>
              </w:rPr>
              <w:t>1</w:t>
            </w:r>
            <w:r w:rsidR="00214F71">
              <w:rPr>
                <w:rFonts w:ascii="Verdana" w:hAnsi="Verdana" w:cs="Times New Roman"/>
                <w:b/>
              </w:rPr>
              <w:t>2</w:t>
            </w:r>
          </w:p>
        </w:tc>
        <w:tc>
          <w:tcPr>
            <w:tcW w:w="8575" w:type="dxa"/>
          </w:tcPr>
          <w:p w14:paraId="68EE02E0" w14:textId="77777777" w:rsidR="00345D1A" w:rsidRPr="009D2CFA" w:rsidRDefault="00345D1A" w:rsidP="00345D1A">
            <w:pPr>
              <w:rPr>
                <w:rFonts w:ascii="Verdana" w:hAnsi="Verdana" w:cs="Times New Roman"/>
                <w:b/>
              </w:rPr>
            </w:pPr>
            <w:r w:rsidRPr="009D2CFA">
              <w:rPr>
                <w:rFonts w:ascii="Verdana" w:hAnsi="Verdana" w:cs="Times New Roman"/>
                <w:b/>
              </w:rPr>
              <w:t>Clerks Update</w:t>
            </w:r>
          </w:p>
          <w:p w14:paraId="0DBD1E4C" w14:textId="77777777" w:rsidR="00345D1A" w:rsidRDefault="00345D1A" w:rsidP="00345D1A">
            <w:pPr>
              <w:rPr>
                <w:rFonts w:ascii="Verdana" w:hAnsi="Verdana" w:cs="Times New Roman"/>
                <w:bCs/>
              </w:rPr>
            </w:pPr>
            <w:r>
              <w:rPr>
                <w:rFonts w:ascii="Verdana" w:hAnsi="Verdana" w:cs="Times New Roman"/>
                <w:bCs/>
              </w:rPr>
              <w:t>The bank accounts at Nat West Bank stood at:</w:t>
            </w:r>
          </w:p>
          <w:p w14:paraId="54233637" w14:textId="5E2E8205" w:rsidR="00345D1A" w:rsidRDefault="00345D1A" w:rsidP="00345D1A">
            <w:pPr>
              <w:rPr>
                <w:rFonts w:ascii="Verdana" w:hAnsi="Verdana" w:cs="Times New Roman"/>
                <w:bCs/>
              </w:rPr>
            </w:pPr>
            <w:r>
              <w:rPr>
                <w:rFonts w:ascii="Verdana" w:hAnsi="Verdana" w:cs="Times New Roman"/>
                <w:bCs/>
              </w:rPr>
              <w:t>Current Account £</w:t>
            </w:r>
            <w:r w:rsidR="007D2DB8">
              <w:rPr>
                <w:rFonts w:ascii="Verdana" w:hAnsi="Verdana" w:cs="Times New Roman"/>
                <w:bCs/>
              </w:rPr>
              <w:t xml:space="preserve"> </w:t>
            </w:r>
            <w:r w:rsidR="00214F71">
              <w:rPr>
                <w:rFonts w:ascii="Verdana" w:hAnsi="Verdana" w:cs="Times New Roman"/>
                <w:bCs/>
              </w:rPr>
              <w:t>3881.34</w:t>
            </w:r>
          </w:p>
          <w:p w14:paraId="03A7EE63" w14:textId="6180E34F" w:rsidR="00345D1A" w:rsidRDefault="00345D1A" w:rsidP="00345D1A">
            <w:pPr>
              <w:rPr>
                <w:rFonts w:ascii="Verdana" w:hAnsi="Verdana" w:cs="Times New Roman"/>
                <w:bCs/>
              </w:rPr>
            </w:pPr>
            <w:r>
              <w:rPr>
                <w:rFonts w:ascii="Verdana" w:hAnsi="Verdana" w:cs="Times New Roman"/>
                <w:bCs/>
              </w:rPr>
              <w:t>Deposit account £100</w:t>
            </w:r>
            <w:r w:rsidR="00214F71">
              <w:rPr>
                <w:rFonts w:ascii="Verdana" w:hAnsi="Verdana" w:cs="Times New Roman"/>
                <w:bCs/>
              </w:rPr>
              <w:t>69</w:t>
            </w:r>
            <w:r>
              <w:rPr>
                <w:rFonts w:ascii="Verdana" w:hAnsi="Verdana" w:cs="Times New Roman"/>
                <w:bCs/>
              </w:rPr>
              <w:t>.</w:t>
            </w:r>
            <w:r w:rsidR="00214F71">
              <w:rPr>
                <w:rFonts w:ascii="Verdana" w:hAnsi="Verdana" w:cs="Times New Roman"/>
                <w:bCs/>
              </w:rPr>
              <w:t>48</w:t>
            </w:r>
          </w:p>
          <w:p w14:paraId="47C65407" w14:textId="5515CCB7" w:rsidR="00345D1A" w:rsidRDefault="00345D1A" w:rsidP="00345D1A">
            <w:pPr>
              <w:rPr>
                <w:rFonts w:ascii="Verdana" w:hAnsi="Verdana" w:cs="Times New Roman"/>
                <w:bCs/>
              </w:rPr>
            </w:pPr>
            <w:r>
              <w:rPr>
                <w:rFonts w:ascii="Verdana" w:hAnsi="Verdana" w:cs="Times New Roman"/>
                <w:bCs/>
              </w:rPr>
              <w:t>Total                 £</w:t>
            </w:r>
            <w:r w:rsidR="00214F71">
              <w:rPr>
                <w:rFonts w:ascii="Verdana" w:hAnsi="Verdana" w:cs="Times New Roman"/>
                <w:bCs/>
              </w:rPr>
              <w:t>13950.82</w:t>
            </w:r>
          </w:p>
          <w:p w14:paraId="70365839" w14:textId="77777777" w:rsidR="00345D1A" w:rsidRDefault="00345D1A" w:rsidP="00345D1A">
            <w:pPr>
              <w:rPr>
                <w:rFonts w:ascii="Verdana" w:hAnsi="Verdana" w:cs="Times New Roman"/>
                <w:bCs/>
              </w:rPr>
            </w:pPr>
          </w:p>
          <w:p w14:paraId="589E32DF" w14:textId="36BAA15E" w:rsidR="00345D1A" w:rsidRDefault="00345D1A" w:rsidP="00345D1A">
            <w:pPr>
              <w:rPr>
                <w:rFonts w:ascii="Verdana" w:hAnsi="Verdana" w:cs="Times New Roman"/>
                <w:bCs/>
              </w:rPr>
            </w:pPr>
            <w:r>
              <w:rPr>
                <w:rFonts w:ascii="Verdana" w:hAnsi="Verdana" w:cs="Times New Roman"/>
                <w:bCs/>
              </w:rPr>
              <w:t>Since the last meeting, the Clerk reported receiving interest of £</w:t>
            </w:r>
            <w:r w:rsidR="00214F71">
              <w:rPr>
                <w:rFonts w:ascii="Verdana" w:hAnsi="Verdana" w:cs="Times New Roman"/>
                <w:bCs/>
              </w:rPr>
              <w:t>8.64 and the final precept payment from City &amp; County of Swansea of £2666.66</w:t>
            </w:r>
            <w:r w:rsidR="007D2DB8">
              <w:rPr>
                <w:rFonts w:ascii="Verdana" w:hAnsi="Verdana" w:cs="Times New Roman"/>
                <w:bCs/>
              </w:rPr>
              <w:t>,</w:t>
            </w:r>
            <w:r w:rsidR="00214F71">
              <w:rPr>
                <w:rFonts w:ascii="Verdana" w:hAnsi="Verdana" w:cs="Times New Roman"/>
                <w:bCs/>
              </w:rPr>
              <w:t xml:space="preserve"> the Clerk also reported receiving a VAT refund of £570.00</w:t>
            </w:r>
          </w:p>
          <w:p w14:paraId="7B043BF0" w14:textId="77777777" w:rsidR="00345D1A" w:rsidRDefault="00345D1A" w:rsidP="00345D1A">
            <w:pPr>
              <w:rPr>
                <w:rFonts w:ascii="Verdana" w:hAnsi="Verdana" w:cs="Times New Roman"/>
                <w:bCs/>
              </w:rPr>
            </w:pPr>
          </w:p>
          <w:p w14:paraId="7A90A629" w14:textId="5687BA2C" w:rsidR="00345D1A" w:rsidRDefault="00345D1A" w:rsidP="00345D1A">
            <w:pPr>
              <w:rPr>
                <w:rFonts w:ascii="Verdana" w:hAnsi="Verdana" w:cs="Times New Roman"/>
                <w:bCs/>
              </w:rPr>
            </w:pPr>
            <w:r>
              <w:rPr>
                <w:rFonts w:ascii="Verdana" w:hAnsi="Verdana" w:cs="Times New Roman"/>
                <w:bCs/>
              </w:rPr>
              <w:t>Since the last meeting the Clerk had paid:</w:t>
            </w:r>
          </w:p>
          <w:p w14:paraId="1223F175" w14:textId="5D71853E" w:rsidR="00345D1A" w:rsidRDefault="00345D1A" w:rsidP="00345D1A">
            <w:pPr>
              <w:pStyle w:val="ListParagraph"/>
              <w:numPr>
                <w:ilvl w:val="0"/>
                <w:numId w:val="15"/>
              </w:numPr>
              <w:rPr>
                <w:rFonts w:ascii="Verdana" w:hAnsi="Verdana" w:cs="Times New Roman"/>
                <w:bCs/>
              </w:rPr>
            </w:pPr>
            <w:r w:rsidRPr="00075F7E">
              <w:rPr>
                <w:rFonts w:ascii="Verdana" w:hAnsi="Verdana" w:cs="Times New Roman"/>
                <w:bCs/>
              </w:rPr>
              <w:t>RVH for hire £16.00</w:t>
            </w:r>
          </w:p>
          <w:p w14:paraId="00165E44" w14:textId="746E08CB" w:rsidR="00214F71" w:rsidRDefault="00214F71" w:rsidP="00345D1A">
            <w:pPr>
              <w:pStyle w:val="ListParagraph"/>
              <w:numPr>
                <w:ilvl w:val="0"/>
                <w:numId w:val="15"/>
              </w:numPr>
              <w:rPr>
                <w:rFonts w:ascii="Verdana" w:hAnsi="Verdana" w:cs="Times New Roman"/>
                <w:bCs/>
              </w:rPr>
            </w:pPr>
            <w:r>
              <w:rPr>
                <w:rFonts w:ascii="Verdana" w:hAnsi="Verdana" w:cs="Times New Roman"/>
                <w:bCs/>
              </w:rPr>
              <w:t>St Georges Church Graveyard £2560.00</w:t>
            </w:r>
          </w:p>
          <w:p w14:paraId="3D26AACD" w14:textId="0C4B5241" w:rsidR="00214F71" w:rsidRDefault="00214F71" w:rsidP="00345D1A">
            <w:pPr>
              <w:pStyle w:val="ListParagraph"/>
              <w:numPr>
                <w:ilvl w:val="0"/>
                <w:numId w:val="15"/>
              </w:numPr>
              <w:rPr>
                <w:rFonts w:ascii="Verdana" w:hAnsi="Verdana" w:cs="Times New Roman"/>
                <w:bCs/>
              </w:rPr>
            </w:pPr>
            <w:r>
              <w:rPr>
                <w:rFonts w:ascii="Verdana" w:hAnsi="Verdana" w:cs="Times New Roman"/>
                <w:bCs/>
              </w:rPr>
              <w:t>HMRC £326.67</w:t>
            </w:r>
          </w:p>
          <w:p w14:paraId="3A7392F5" w14:textId="31E5ABBE" w:rsidR="00214F71" w:rsidRDefault="00214F71" w:rsidP="00345D1A">
            <w:pPr>
              <w:pStyle w:val="ListParagraph"/>
              <w:numPr>
                <w:ilvl w:val="0"/>
                <w:numId w:val="15"/>
              </w:numPr>
              <w:rPr>
                <w:rFonts w:ascii="Verdana" w:hAnsi="Verdana" w:cs="Times New Roman"/>
                <w:bCs/>
              </w:rPr>
            </w:pPr>
            <w:r>
              <w:rPr>
                <w:rFonts w:ascii="Verdana" w:hAnsi="Verdana" w:cs="Times New Roman"/>
                <w:bCs/>
              </w:rPr>
              <w:t>Clerks net Salary £889.71</w:t>
            </w:r>
          </w:p>
          <w:p w14:paraId="6C95E0F7" w14:textId="50AF7261" w:rsidR="00214F71" w:rsidRDefault="00214F71" w:rsidP="00345D1A">
            <w:pPr>
              <w:pStyle w:val="ListParagraph"/>
              <w:numPr>
                <w:ilvl w:val="0"/>
                <w:numId w:val="15"/>
              </w:numPr>
              <w:rPr>
                <w:rFonts w:ascii="Verdana" w:hAnsi="Verdana" w:cs="Times New Roman"/>
                <w:bCs/>
              </w:rPr>
            </w:pPr>
            <w:r>
              <w:rPr>
                <w:rFonts w:ascii="Verdana" w:hAnsi="Verdana" w:cs="Times New Roman"/>
                <w:bCs/>
              </w:rPr>
              <w:t>RVH £1000.00</w:t>
            </w:r>
          </w:p>
          <w:p w14:paraId="75823435" w14:textId="4F4EDD37" w:rsidR="00214F71" w:rsidRDefault="00214F71" w:rsidP="00345D1A">
            <w:pPr>
              <w:pStyle w:val="ListParagraph"/>
              <w:numPr>
                <w:ilvl w:val="0"/>
                <w:numId w:val="15"/>
              </w:numPr>
              <w:rPr>
                <w:rFonts w:ascii="Verdana" w:hAnsi="Verdana" w:cs="Times New Roman"/>
                <w:bCs/>
              </w:rPr>
            </w:pPr>
            <w:r>
              <w:rPr>
                <w:rFonts w:ascii="Verdana" w:hAnsi="Verdana" w:cs="Times New Roman"/>
                <w:bCs/>
              </w:rPr>
              <w:t>Reynoldston Village News £200.00</w:t>
            </w:r>
          </w:p>
          <w:p w14:paraId="10F9ED3B" w14:textId="4AF51939" w:rsidR="00214F71" w:rsidRDefault="00214F71" w:rsidP="00345D1A">
            <w:pPr>
              <w:pStyle w:val="ListParagraph"/>
              <w:numPr>
                <w:ilvl w:val="0"/>
                <w:numId w:val="15"/>
              </w:numPr>
              <w:rPr>
                <w:rFonts w:ascii="Verdana" w:hAnsi="Verdana" w:cs="Times New Roman"/>
                <w:bCs/>
              </w:rPr>
            </w:pPr>
            <w:r>
              <w:rPr>
                <w:rFonts w:ascii="Verdana" w:hAnsi="Verdana" w:cs="Times New Roman"/>
                <w:bCs/>
              </w:rPr>
              <w:t>Reynoldston WI £377.00</w:t>
            </w:r>
          </w:p>
          <w:p w14:paraId="143FFA8D" w14:textId="0A4501AE" w:rsidR="00214F71" w:rsidRDefault="00214F71" w:rsidP="00345D1A">
            <w:pPr>
              <w:pStyle w:val="ListParagraph"/>
              <w:numPr>
                <w:ilvl w:val="0"/>
                <w:numId w:val="15"/>
              </w:numPr>
              <w:rPr>
                <w:rFonts w:ascii="Verdana" w:hAnsi="Verdana" w:cs="Times New Roman"/>
                <w:bCs/>
              </w:rPr>
            </w:pPr>
            <w:r>
              <w:rPr>
                <w:rFonts w:ascii="Verdana" w:hAnsi="Verdana" w:cs="Times New Roman"/>
                <w:bCs/>
              </w:rPr>
              <w:lastRenderedPageBreak/>
              <w:t>Cilibion Timber for the Christmas Tree £204.00</w:t>
            </w:r>
          </w:p>
          <w:p w14:paraId="747739C8" w14:textId="77777777" w:rsidR="00214F71" w:rsidRPr="00075F7E" w:rsidRDefault="00214F71" w:rsidP="007D2DB8">
            <w:pPr>
              <w:pStyle w:val="ListParagraph"/>
              <w:rPr>
                <w:rFonts w:ascii="Verdana" w:hAnsi="Verdana" w:cs="Times New Roman"/>
                <w:bCs/>
              </w:rPr>
            </w:pPr>
          </w:p>
          <w:p w14:paraId="3EF12D1C" w14:textId="77777777" w:rsidR="00345D1A" w:rsidRDefault="00345D1A" w:rsidP="00345D1A">
            <w:pPr>
              <w:rPr>
                <w:rFonts w:ascii="Verdana" w:hAnsi="Verdana" w:cs="Times New Roman"/>
                <w:bCs/>
              </w:rPr>
            </w:pPr>
          </w:p>
          <w:p w14:paraId="30DF7D6A" w14:textId="76FD6BEC" w:rsidR="00345D1A" w:rsidRDefault="00345D1A" w:rsidP="00345D1A">
            <w:pPr>
              <w:rPr>
                <w:rFonts w:ascii="Verdana" w:hAnsi="Verdana" w:cs="Times New Roman"/>
                <w:bCs/>
              </w:rPr>
            </w:pPr>
            <w:r>
              <w:rPr>
                <w:rFonts w:ascii="Verdana" w:hAnsi="Verdana" w:cs="Times New Roman"/>
                <w:bCs/>
              </w:rPr>
              <w:t>The Clerk asked permission to make the following payments:</w:t>
            </w:r>
          </w:p>
          <w:p w14:paraId="01AE55BE" w14:textId="0398545D" w:rsidR="00345D1A" w:rsidRDefault="00345D1A" w:rsidP="00345D1A">
            <w:pPr>
              <w:pStyle w:val="ListParagraph"/>
              <w:numPr>
                <w:ilvl w:val="0"/>
                <w:numId w:val="14"/>
              </w:numPr>
              <w:rPr>
                <w:rFonts w:ascii="Verdana" w:hAnsi="Verdana" w:cs="Times New Roman"/>
                <w:bCs/>
              </w:rPr>
            </w:pPr>
            <w:r w:rsidRPr="00075F7E">
              <w:rPr>
                <w:rFonts w:ascii="Verdana" w:hAnsi="Verdana" w:cs="Times New Roman"/>
                <w:bCs/>
              </w:rPr>
              <w:t>RVH for hall rental for the current meeting c£16.00</w:t>
            </w:r>
          </w:p>
          <w:p w14:paraId="56FA51E0" w14:textId="4B57EAA3" w:rsidR="00214F71" w:rsidRDefault="00214F71" w:rsidP="00345D1A">
            <w:pPr>
              <w:pStyle w:val="ListParagraph"/>
              <w:numPr>
                <w:ilvl w:val="0"/>
                <w:numId w:val="14"/>
              </w:numPr>
              <w:rPr>
                <w:rFonts w:ascii="Verdana" w:hAnsi="Verdana" w:cs="Times New Roman"/>
                <w:bCs/>
              </w:rPr>
            </w:pPr>
            <w:r>
              <w:rPr>
                <w:rFonts w:ascii="Verdana" w:hAnsi="Verdana" w:cs="Times New Roman"/>
                <w:bCs/>
              </w:rPr>
              <w:t>RVH for the use of the Minor Hall for the Digital Training event</w:t>
            </w:r>
            <w:r w:rsidR="007D2DB8">
              <w:rPr>
                <w:rFonts w:ascii="Verdana" w:hAnsi="Verdana" w:cs="Times New Roman"/>
                <w:bCs/>
              </w:rPr>
              <w:t xml:space="preserve"> £16.00</w:t>
            </w:r>
          </w:p>
          <w:p w14:paraId="7903EFF9" w14:textId="057099F7" w:rsidR="00214F71" w:rsidRDefault="00214F71" w:rsidP="00345D1A">
            <w:pPr>
              <w:pStyle w:val="ListParagraph"/>
              <w:numPr>
                <w:ilvl w:val="0"/>
                <w:numId w:val="14"/>
              </w:numPr>
              <w:rPr>
                <w:rFonts w:ascii="Verdana" w:hAnsi="Verdana" w:cs="Times New Roman"/>
                <w:bCs/>
              </w:rPr>
            </w:pPr>
            <w:r>
              <w:rPr>
                <w:rFonts w:ascii="Verdana" w:hAnsi="Verdana" w:cs="Times New Roman"/>
                <w:bCs/>
              </w:rPr>
              <w:t>RVH grant of £1000.00</w:t>
            </w:r>
          </w:p>
          <w:p w14:paraId="5BA03E77" w14:textId="4B824EC4" w:rsidR="00214F71" w:rsidRDefault="00214F71" w:rsidP="00345D1A">
            <w:pPr>
              <w:pStyle w:val="ListParagraph"/>
              <w:numPr>
                <w:ilvl w:val="0"/>
                <w:numId w:val="14"/>
              </w:numPr>
              <w:rPr>
                <w:rFonts w:ascii="Verdana" w:hAnsi="Verdana" w:cs="Times New Roman"/>
                <w:bCs/>
              </w:rPr>
            </w:pPr>
            <w:r>
              <w:rPr>
                <w:rFonts w:ascii="Verdana" w:hAnsi="Verdana" w:cs="Times New Roman"/>
                <w:bCs/>
              </w:rPr>
              <w:t>Age Cymru donation of £100.00 for the Digital Training event.</w:t>
            </w:r>
          </w:p>
          <w:p w14:paraId="487C6FBC" w14:textId="4AF10B9F" w:rsidR="00214F71" w:rsidRDefault="00214F71" w:rsidP="00345D1A">
            <w:pPr>
              <w:pStyle w:val="ListParagraph"/>
              <w:numPr>
                <w:ilvl w:val="0"/>
                <w:numId w:val="14"/>
              </w:numPr>
              <w:rPr>
                <w:rFonts w:ascii="Verdana" w:hAnsi="Verdana" w:cs="Times New Roman"/>
                <w:bCs/>
              </w:rPr>
            </w:pPr>
            <w:r>
              <w:rPr>
                <w:rFonts w:ascii="Verdana" w:hAnsi="Verdana" w:cs="Times New Roman"/>
                <w:bCs/>
              </w:rPr>
              <w:t xml:space="preserve">Mr </w:t>
            </w:r>
            <w:r w:rsidR="007D2DB8">
              <w:rPr>
                <w:rFonts w:ascii="Verdana" w:hAnsi="Verdana" w:cs="Times New Roman"/>
                <w:bCs/>
              </w:rPr>
              <w:t xml:space="preserve">D. </w:t>
            </w:r>
            <w:r>
              <w:rPr>
                <w:rFonts w:ascii="Verdana" w:hAnsi="Verdana" w:cs="Times New Roman"/>
                <w:bCs/>
              </w:rPr>
              <w:t>Perrin, as agreed in a previous meeting, £100.00 for arranging the VAT refund and training of the Clerk to claim any future refunds.</w:t>
            </w:r>
          </w:p>
          <w:p w14:paraId="6D0703C4" w14:textId="77777777" w:rsidR="00214F71" w:rsidRDefault="00214F71" w:rsidP="00214F71">
            <w:pPr>
              <w:pStyle w:val="ListParagraph"/>
              <w:rPr>
                <w:rFonts w:ascii="Verdana" w:hAnsi="Verdana" w:cs="Times New Roman"/>
                <w:bCs/>
              </w:rPr>
            </w:pPr>
          </w:p>
          <w:p w14:paraId="7BBD6A5F" w14:textId="40E6A86A" w:rsidR="00214F71" w:rsidRPr="00214F71" w:rsidRDefault="00214F71" w:rsidP="00214F71">
            <w:pPr>
              <w:rPr>
                <w:rFonts w:ascii="Verdana" w:hAnsi="Verdana" w:cs="Times New Roman"/>
                <w:bCs/>
              </w:rPr>
            </w:pPr>
            <w:r>
              <w:rPr>
                <w:rFonts w:ascii="Verdana" w:hAnsi="Verdana" w:cs="Times New Roman"/>
                <w:bCs/>
              </w:rPr>
              <w:t>Cllr Thomas proposed that these payments were made and this was seconded by Cllr Twitchett.</w:t>
            </w:r>
          </w:p>
          <w:p w14:paraId="73029E5F" w14:textId="77777777" w:rsidR="00345D1A" w:rsidRDefault="00345D1A" w:rsidP="00345D1A">
            <w:pPr>
              <w:rPr>
                <w:rFonts w:ascii="Verdana" w:hAnsi="Verdana" w:cs="Times New Roman"/>
                <w:bCs/>
              </w:rPr>
            </w:pPr>
          </w:p>
          <w:p w14:paraId="632A6959" w14:textId="76A87E1E" w:rsidR="00345D1A" w:rsidRDefault="00214F71" w:rsidP="00214F71">
            <w:pPr>
              <w:rPr>
                <w:rFonts w:ascii="Verdana" w:hAnsi="Verdana" w:cs="Times New Roman"/>
                <w:bCs/>
              </w:rPr>
            </w:pPr>
            <w:r>
              <w:rPr>
                <w:rFonts w:ascii="Verdana" w:hAnsi="Verdana" w:cs="Times New Roman"/>
                <w:bCs/>
              </w:rPr>
              <w:t>The Clerk arranged copies of the Councillor Allowances and Expenses claims with the Councillors and asked if he could receive these before the next meeting so he could arrange any requested payments.</w:t>
            </w:r>
          </w:p>
          <w:p w14:paraId="5D25E103" w14:textId="77777777" w:rsidR="00214F71" w:rsidRDefault="00214F71" w:rsidP="00214F71">
            <w:pPr>
              <w:rPr>
                <w:rFonts w:ascii="Verdana" w:hAnsi="Verdana" w:cs="Times New Roman"/>
                <w:bCs/>
              </w:rPr>
            </w:pPr>
          </w:p>
          <w:p w14:paraId="1ECD7F82" w14:textId="6232859C" w:rsidR="00214F71" w:rsidRDefault="00214F71" w:rsidP="00214F71">
            <w:pPr>
              <w:rPr>
                <w:rFonts w:ascii="Verdana" w:hAnsi="Verdana" w:cs="Times New Roman"/>
                <w:bCs/>
              </w:rPr>
            </w:pPr>
            <w:r>
              <w:rPr>
                <w:rFonts w:ascii="Verdana" w:hAnsi="Verdana" w:cs="Times New Roman"/>
                <w:bCs/>
              </w:rPr>
              <w:t xml:space="preserve">The Clerk reported that the </w:t>
            </w:r>
            <w:r w:rsidR="0068265A">
              <w:rPr>
                <w:rFonts w:ascii="Verdana" w:hAnsi="Verdana" w:cs="Times New Roman"/>
                <w:bCs/>
              </w:rPr>
              <w:t>website</w:t>
            </w:r>
            <w:r>
              <w:rPr>
                <w:rFonts w:ascii="Verdana" w:hAnsi="Verdana" w:cs="Times New Roman"/>
                <w:bCs/>
              </w:rPr>
              <w:t xml:space="preserve"> Reynoldston.com was currently not </w:t>
            </w:r>
            <w:r w:rsidR="0068265A">
              <w:rPr>
                <w:rFonts w:ascii="Verdana" w:hAnsi="Verdana" w:cs="Times New Roman"/>
                <w:bCs/>
              </w:rPr>
              <w:t>operating</w:t>
            </w:r>
            <w:r>
              <w:rPr>
                <w:rFonts w:ascii="Verdana" w:hAnsi="Verdana" w:cs="Times New Roman"/>
                <w:bCs/>
              </w:rPr>
              <w:t xml:space="preserve">.  </w:t>
            </w:r>
            <w:r w:rsidR="0068265A">
              <w:rPr>
                <w:rFonts w:ascii="Verdana" w:hAnsi="Verdana" w:cs="Times New Roman"/>
                <w:bCs/>
              </w:rPr>
              <w:t>Apparently,</w:t>
            </w:r>
            <w:r>
              <w:rPr>
                <w:rFonts w:ascii="Verdana" w:hAnsi="Verdana" w:cs="Times New Roman"/>
                <w:bCs/>
              </w:rPr>
              <w:t xml:space="preserve"> the </w:t>
            </w:r>
            <w:r w:rsidR="0068265A">
              <w:rPr>
                <w:rFonts w:ascii="Verdana" w:hAnsi="Verdana" w:cs="Times New Roman"/>
                <w:bCs/>
              </w:rPr>
              <w:t>four-year</w:t>
            </w:r>
            <w:r>
              <w:rPr>
                <w:rFonts w:ascii="Verdana" w:hAnsi="Verdana" w:cs="Times New Roman"/>
                <w:bCs/>
              </w:rPr>
              <w:t xml:space="preserve"> payment for the site was due in </w:t>
            </w:r>
            <w:r w:rsidR="0068265A">
              <w:rPr>
                <w:rFonts w:ascii="Verdana" w:hAnsi="Verdana" w:cs="Times New Roman"/>
                <w:bCs/>
              </w:rPr>
              <w:t>November</w:t>
            </w:r>
            <w:r>
              <w:rPr>
                <w:rFonts w:ascii="Verdana" w:hAnsi="Verdana" w:cs="Times New Roman"/>
                <w:bCs/>
              </w:rPr>
              <w:t xml:space="preserve"> and the invoice had been sent to a previous Clerk to an email address that was no longer in use so the </w:t>
            </w:r>
            <w:r w:rsidR="0068265A">
              <w:rPr>
                <w:rFonts w:ascii="Verdana" w:hAnsi="Verdana" w:cs="Times New Roman"/>
                <w:bCs/>
              </w:rPr>
              <w:t>invoice</w:t>
            </w:r>
            <w:r>
              <w:rPr>
                <w:rFonts w:ascii="Verdana" w:hAnsi="Verdana" w:cs="Times New Roman"/>
                <w:bCs/>
              </w:rPr>
              <w:t xml:space="preserve"> could not be </w:t>
            </w:r>
            <w:r w:rsidR="0068265A">
              <w:rPr>
                <w:rFonts w:ascii="Verdana" w:hAnsi="Verdana" w:cs="Times New Roman"/>
                <w:bCs/>
              </w:rPr>
              <w:t>retrieved</w:t>
            </w:r>
            <w:r>
              <w:rPr>
                <w:rFonts w:ascii="Verdana" w:hAnsi="Verdana" w:cs="Times New Roman"/>
                <w:bCs/>
              </w:rPr>
              <w:t>.</w:t>
            </w:r>
          </w:p>
          <w:p w14:paraId="3F499B3E" w14:textId="02FCEB4B" w:rsidR="00214F71" w:rsidRDefault="00214F71" w:rsidP="00214F71">
            <w:pPr>
              <w:rPr>
                <w:rFonts w:ascii="Verdana" w:hAnsi="Verdana" w:cs="Times New Roman"/>
                <w:bCs/>
              </w:rPr>
            </w:pPr>
            <w:r>
              <w:rPr>
                <w:rFonts w:ascii="Verdana" w:hAnsi="Verdana" w:cs="Times New Roman"/>
                <w:bCs/>
              </w:rPr>
              <w:t xml:space="preserve">The Clerk was working with two members of the community to try and access this </w:t>
            </w:r>
            <w:r w:rsidR="0068265A">
              <w:rPr>
                <w:rFonts w:ascii="Verdana" w:hAnsi="Verdana" w:cs="Times New Roman"/>
                <w:bCs/>
              </w:rPr>
              <w:t>invoice</w:t>
            </w:r>
            <w:r>
              <w:rPr>
                <w:rFonts w:ascii="Verdana" w:hAnsi="Verdana" w:cs="Times New Roman"/>
                <w:bCs/>
              </w:rPr>
              <w:t xml:space="preserve"> so the website could be put in operation again.</w:t>
            </w:r>
          </w:p>
          <w:p w14:paraId="4A13A650" w14:textId="77777777" w:rsidR="00214F71" w:rsidRDefault="00214F71" w:rsidP="00214F71">
            <w:pPr>
              <w:rPr>
                <w:rFonts w:ascii="Verdana" w:hAnsi="Verdana" w:cs="Times New Roman"/>
                <w:bCs/>
              </w:rPr>
            </w:pPr>
            <w:r>
              <w:rPr>
                <w:rFonts w:ascii="Verdana" w:hAnsi="Verdana" w:cs="Times New Roman"/>
                <w:bCs/>
              </w:rPr>
              <w:t xml:space="preserve">It was agreed that the </w:t>
            </w:r>
            <w:r w:rsidR="0068265A">
              <w:rPr>
                <w:rFonts w:ascii="Verdana" w:hAnsi="Verdana" w:cs="Times New Roman"/>
                <w:bCs/>
              </w:rPr>
              <w:t>Clerk</w:t>
            </w:r>
            <w:r>
              <w:rPr>
                <w:rFonts w:ascii="Verdana" w:hAnsi="Verdana" w:cs="Times New Roman"/>
                <w:bCs/>
              </w:rPr>
              <w:t xml:space="preserve"> use any reasonable efforts to </w:t>
            </w:r>
            <w:r w:rsidR="0068265A">
              <w:rPr>
                <w:rFonts w:ascii="Verdana" w:hAnsi="Verdana" w:cs="Times New Roman"/>
                <w:bCs/>
              </w:rPr>
              <w:t>re-establish</w:t>
            </w:r>
            <w:r>
              <w:rPr>
                <w:rFonts w:ascii="Verdana" w:hAnsi="Verdana" w:cs="Times New Roman"/>
                <w:bCs/>
              </w:rPr>
              <w:t xml:space="preserve"> the website.</w:t>
            </w:r>
          </w:p>
          <w:p w14:paraId="27B8264F" w14:textId="77777777" w:rsidR="0068265A" w:rsidRDefault="0068265A" w:rsidP="00214F71">
            <w:pPr>
              <w:rPr>
                <w:rFonts w:ascii="Verdana" w:hAnsi="Verdana" w:cs="Times New Roman"/>
                <w:bCs/>
              </w:rPr>
            </w:pPr>
          </w:p>
          <w:p w14:paraId="6DB1E3F4" w14:textId="4EDE782E" w:rsidR="0068265A" w:rsidRDefault="0068265A" w:rsidP="00214F71">
            <w:pPr>
              <w:rPr>
                <w:rFonts w:ascii="Verdana" w:hAnsi="Verdana" w:cs="Times New Roman"/>
                <w:bCs/>
              </w:rPr>
            </w:pPr>
            <w:r>
              <w:rPr>
                <w:rFonts w:ascii="Verdana" w:hAnsi="Verdana" w:cs="Times New Roman"/>
                <w:bCs/>
              </w:rPr>
              <w:t>The Clerk offered a list to all Councillors of proposed dates of meetings in 2026 and he ha</w:t>
            </w:r>
            <w:r w:rsidR="00AC66A2">
              <w:rPr>
                <w:rFonts w:ascii="Verdana" w:hAnsi="Verdana" w:cs="Times New Roman"/>
                <w:bCs/>
              </w:rPr>
              <w:t>s</w:t>
            </w:r>
            <w:r>
              <w:rPr>
                <w:rFonts w:ascii="Verdana" w:hAnsi="Verdana" w:cs="Times New Roman"/>
                <w:bCs/>
              </w:rPr>
              <w:t xml:space="preserve"> booked the Minor Hall for all these meetings.</w:t>
            </w:r>
          </w:p>
          <w:p w14:paraId="29693FDF" w14:textId="77777777" w:rsidR="0068265A" w:rsidRDefault="0068265A" w:rsidP="00214F71">
            <w:pPr>
              <w:rPr>
                <w:rFonts w:ascii="Verdana" w:hAnsi="Verdana" w:cs="Times New Roman"/>
                <w:bCs/>
              </w:rPr>
            </w:pPr>
          </w:p>
          <w:p w14:paraId="2B7464B3" w14:textId="77777777" w:rsidR="0068265A" w:rsidRDefault="0068265A" w:rsidP="00214F71">
            <w:pPr>
              <w:rPr>
                <w:rFonts w:ascii="Verdana" w:hAnsi="Verdana" w:cs="Times New Roman"/>
                <w:bCs/>
              </w:rPr>
            </w:pPr>
            <w:r>
              <w:rPr>
                <w:rFonts w:ascii="Verdana" w:hAnsi="Verdana" w:cs="Times New Roman"/>
                <w:bCs/>
              </w:rPr>
              <w:t>The Clerk had received a request from Knelston School for funds.  It was agreed that as Reynoldston CC had supported the school in full last year, other Community Councils should offer to support them so at this moment the request was declined however it might be looked at again at the year end.</w:t>
            </w:r>
          </w:p>
          <w:p w14:paraId="02CC480B" w14:textId="77777777" w:rsidR="0068265A" w:rsidRDefault="0068265A" w:rsidP="00214F71">
            <w:pPr>
              <w:rPr>
                <w:rFonts w:ascii="Verdana" w:hAnsi="Verdana" w:cs="Times New Roman"/>
                <w:bCs/>
              </w:rPr>
            </w:pPr>
          </w:p>
          <w:p w14:paraId="3E59DF76" w14:textId="7A92F746" w:rsidR="0068265A" w:rsidRDefault="0068265A" w:rsidP="00214F71">
            <w:pPr>
              <w:rPr>
                <w:rFonts w:ascii="Verdana" w:hAnsi="Verdana" w:cs="Times New Roman"/>
                <w:bCs/>
              </w:rPr>
            </w:pPr>
            <w:r>
              <w:rPr>
                <w:rFonts w:ascii="Verdana" w:hAnsi="Verdana" w:cs="Times New Roman"/>
                <w:bCs/>
              </w:rPr>
              <w:t>There had been a message left on the new Reynoldston CC Facebook page from a resident in Bur</w:t>
            </w:r>
            <w:r w:rsidR="00834651">
              <w:rPr>
                <w:rFonts w:ascii="Verdana" w:hAnsi="Verdana" w:cs="Times New Roman"/>
                <w:bCs/>
              </w:rPr>
              <w:t>r</w:t>
            </w:r>
            <w:r>
              <w:rPr>
                <w:rFonts w:ascii="Verdana" w:hAnsi="Verdana" w:cs="Times New Roman"/>
                <w:bCs/>
              </w:rPr>
              <w:t>y Green asking for assistance with Pink refuse bags.  Bur</w:t>
            </w:r>
            <w:r w:rsidR="00834651">
              <w:rPr>
                <w:rFonts w:ascii="Verdana" w:hAnsi="Verdana" w:cs="Times New Roman"/>
                <w:bCs/>
              </w:rPr>
              <w:t>r</w:t>
            </w:r>
            <w:r>
              <w:rPr>
                <w:rFonts w:ascii="Verdana" w:hAnsi="Verdana" w:cs="Times New Roman"/>
                <w:bCs/>
              </w:rPr>
              <w:t>y green is not in the Reynoldston CC area but they were directed to the correct Community Council to support them.  It was another good use of the Facebook page.</w:t>
            </w:r>
          </w:p>
          <w:p w14:paraId="2ECA5799" w14:textId="77777777" w:rsidR="0068265A" w:rsidRDefault="0068265A" w:rsidP="00214F71">
            <w:pPr>
              <w:rPr>
                <w:rFonts w:ascii="Verdana" w:hAnsi="Verdana" w:cs="Times New Roman"/>
                <w:bCs/>
              </w:rPr>
            </w:pPr>
          </w:p>
          <w:p w14:paraId="2A4CAF7C" w14:textId="795E6E4E" w:rsidR="0068265A" w:rsidRDefault="0068265A" w:rsidP="00214F71">
            <w:pPr>
              <w:rPr>
                <w:rFonts w:ascii="Verdana" w:hAnsi="Verdana" w:cs="Times New Roman"/>
                <w:bCs/>
              </w:rPr>
            </w:pPr>
            <w:r>
              <w:rPr>
                <w:rFonts w:ascii="Verdana" w:hAnsi="Verdana" w:cs="Times New Roman"/>
                <w:bCs/>
              </w:rPr>
              <w:t xml:space="preserve">The Clerk had received the Audit Wales report on the 24/25 accounts.  The Clerk had already reported to the Council on the error he had made on the return regarding General </w:t>
            </w:r>
            <w:r w:rsidR="00AC66A2">
              <w:rPr>
                <w:rFonts w:ascii="Verdana" w:hAnsi="Verdana" w:cs="Times New Roman"/>
                <w:bCs/>
              </w:rPr>
              <w:t>P</w:t>
            </w:r>
            <w:r>
              <w:rPr>
                <w:rFonts w:ascii="Verdana" w:hAnsi="Verdana" w:cs="Times New Roman"/>
                <w:bCs/>
              </w:rPr>
              <w:t>ower of Competence.  The report also noted that “</w:t>
            </w:r>
            <w:r w:rsidRPr="0068265A">
              <w:rPr>
                <w:rFonts w:ascii="Verdana" w:hAnsi="Verdana" w:cs="Times New Roman"/>
                <w:bCs/>
                <w:i/>
                <w:iCs/>
              </w:rPr>
              <w:t>The Council has not published their accounts including the audit opinion from 2022-2023 &amp; from other reporting periods prior to this</w:t>
            </w:r>
            <w:r>
              <w:rPr>
                <w:rFonts w:ascii="Verdana" w:hAnsi="Verdana" w:cs="Times New Roman"/>
                <w:bCs/>
              </w:rPr>
              <w:t>”</w:t>
            </w:r>
          </w:p>
          <w:p w14:paraId="755B20E4" w14:textId="77777777" w:rsidR="0068265A" w:rsidRDefault="0068265A" w:rsidP="00214F71">
            <w:pPr>
              <w:rPr>
                <w:rFonts w:ascii="Verdana" w:hAnsi="Verdana" w:cs="Times New Roman"/>
                <w:bCs/>
              </w:rPr>
            </w:pPr>
            <w:r>
              <w:rPr>
                <w:rFonts w:ascii="Verdana" w:hAnsi="Verdana" w:cs="Times New Roman"/>
                <w:bCs/>
              </w:rPr>
              <w:t>The Clerk agreed to look into the matter once the Website had been reactivated.</w:t>
            </w:r>
          </w:p>
          <w:p w14:paraId="44AAFBA7" w14:textId="77777777" w:rsidR="0068265A" w:rsidRDefault="0068265A" w:rsidP="00214F71">
            <w:pPr>
              <w:rPr>
                <w:rFonts w:ascii="Verdana" w:hAnsi="Verdana" w:cs="Times New Roman"/>
                <w:bCs/>
              </w:rPr>
            </w:pPr>
          </w:p>
          <w:p w14:paraId="2481C9B4" w14:textId="1C57BC90" w:rsidR="0068265A" w:rsidRDefault="0068265A" w:rsidP="00214F71">
            <w:pPr>
              <w:rPr>
                <w:rFonts w:ascii="Verdana" w:hAnsi="Verdana" w:cs="Times New Roman"/>
                <w:bCs/>
              </w:rPr>
            </w:pPr>
            <w:r>
              <w:rPr>
                <w:rFonts w:ascii="Verdana" w:hAnsi="Verdana" w:cs="Times New Roman"/>
                <w:bCs/>
              </w:rPr>
              <w:lastRenderedPageBreak/>
              <w:t>The Clerk had received a request from City &amp; County of Swansea asking to sponsor the “</w:t>
            </w:r>
            <w:r w:rsidRPr="0068265A">
              <w:rPr>
                <w:rFonts w:ascii="Verdana" w:hAnsi="Verdana" w:cs="Times New Roman"/>
                <w:bCs/>
                <w:i/>
                <w:iCs/>
              </w:rPr>
              <w:t>Together We Care Awards Ceremony</w:t>
            </w:r>
            <w:r>
              <w:rPr>
                <w:rFonts w:ascii="Verdana" w:hAnsi="Verdana" w:cs="Times New Roman"/>
                <w:bCs/>
              </w:rPr>
              <w:t>” The Clerk had advised City &amp; County of Swansea the Council had insufficient funds to support them and this was agreed by all the Councillors present.</w:t>
            </w:r>
          </w:p>
          <w:p w14:paraId="5184BFA0" w14:textId="77777777" w:rsidR="0068265A" w:rsidRDefault="0068265A" w:rsidP="00214F71">
            <w:pPr>
              <w:rPr>
                <w:rFonts w:ascii="Verdana" w:hAnsi="Verdana" w:cs="Times New Roman"/>
                <w:bCs/>
              </w:rPr>
            </w:pPr>
          </w:p>
          <w:p w14:paraId="183581A9" w14:textId="4D2103FE" w:rsidR="0068265A" w:rsidRDefault="0068265A" w:rsidP="00214F71">
            <w:pPr>
              <w:rPr>
                <w:rFonts w:ascii="Verdana" w:hAnsi="Verdana" w:cs="Times New Roman"/>
                <w:bCs/>
              </w:rPr>
            </w:pPr>
            <w:r>
              <w:rPr>
                <w:rFonts w:ascii="Verdana" w:hAnsi="Verdana" w:cs="Times New Roman"/>
                <w:bCs/>
              </w:rPr>
              <w:t>On the 21</w:t>
            </w:r>
            <w:r w:rsidR="00834651" w:rsidRPr="00834651">
              <w:rPr>
                <w:rFonts w:ascii="Verdana" w:hAnsi="Verdana" w:cs="Times New Roman"/>
                <w:bCs/>
                <w:vertAlign w:val="superscript"/>
              </w:rPr>
              <w:t>st</w:t>
            </w:r>
            <w:r w:rsidR="00834651">
              <w:rPr>
                <w:rFonts w:ascii="Verdana" w:hAnsi="Verdana" w:cs="Times New Roman"/>
                <w:bCs/>
              </w:rPr>
              <w:t xml:space="preserve"> </w:t>
            </w:r>
            <w:r>
              <w:rPr>
                <w:rFonts w:ascii="Verdana" w:hAnsi="Verdana" w:cs="Times New Roman"/>
                <w:bCs/>
              </w:rPr>
              <w:t xml:space="preserve">January 2026, the AGM of One Voice Wales was being held and they had </w:t>
            </w:r>
            <w:r w:rsidR="00711976">
              <w:rPr>
                <w:rFonts w:ascii="Verdana" w:hAnsi="Verdana" w:cs="Times New Roman"/>
                <w:bCs/>
              </w:rPr>
              <w:t>requested</w:t>
            </w:r>
            <w:r>
              <w:rPr>
                <w:rFonts w:ascii="Verdana" w:hAnsi="Verdana" w:cs="Times New Roman"/>
                <w:bCs/>
              </w:rPr>
              <w:t xml:space="preserve"> that as many Councils as possible to attend the on-line meeting.  Cllr. </w:t>
            </w:r>
            <w:r w:rsidR="001C164B">
              <w:rPr>
                <w:rFonts w:ascii="Verdana" w:hAnsi="Verdana" w:cs="Times New Roman"/>
                <w:bCs/>
              </w:rPr>
              <w:t>Thomas</w:t>
            </w:r>
            <w:r>
              <w:rPr>
                <w:rFonts w:ascii="Verdana" w:hAnsi="Verdana" w:cs="Times New Roman"/>
                <w:bCs/>
              </w:rPr>
              <w:t xml:space="preserve"> agreed to attend the event.</w:t>
            </w:r>
          </w:p>
          <w:p w14:paraId="5D193F95" w14:textId="77777777" w:rsidR="001C164B" w:rsidRDefault="001C164B" w:rsidP="00214F71">
            <w:pPr>
              <w:rPr>
                <w:rFonts w:ascii="Verdana" w:hAnsi="Verdana" w:cs="Times New Roman"/>
                <w:bCs/>
              </w:rPr>
            </w:pPr>
          </w:p>
          <w:p w14:paraId="6236251C" w14:textId="5A94DE7F" w:rsidR="001C164B" w:rsidRDefault="001C164B" w:rsidP="00214F71">
            <w:pPr>
              <w:rPr>
                <w:rFonts w:ascii="Verdana" w:hAnsi="Verdana" w:cs="Times New Roman"/>
                <w:bCs/>
              </w:rPr>
            </w:pPr>
            <w:r>
              <w:rPr>
                <w:rFonts w:ascii="Verdana" w:hAnsi="Verdana" w:cs="Times New Roman"/>
                <w:bCs/>
              </w:rPr>
              <w:t>The Clerk had received a supply of “stickers” to be put on doors advising that the household did not accept “</w:t>
            </w:r>
            <w:r w:rsidRPr="001C164B">
              <w:rPr>
                <w:rFonts w:ascii="Verdana" w:hAnsi="Verdana" w:cs="Times New Roman"/>
                <w:bCs/>
                <w:i/>
                <w:iCs/>
              </w:rPr>
              <w:t>uninvited or unexpected callers</w:t>
            </w:r>
            <w:r>
              <w:rPr>
                <w:rFonts w:ascii="Verdana" w:hAnsi="Verdana" w:cs="Times New Roman"/>
                <w:bCs/>
              </w:rPr>
              <w:t xml:space="preserve">”.  A supply </w:t>
            </w:r>
            <w:r w:rsidR="007D2DB8">
              <w:rPr>
                <w:rFonts w:ascii="Verdana" w:hAnsi="Verdana" w:cs="Times New Roman"/>
                <w:bCs/>
              </w:rPr>
              <w:t>was</w:t>
            </w:r>
            <w:r>
              <w:rPr>
                <w:rFonts w:ascii="Verdana" w:hAnsi="Verdana" w:cs="Times New Roman"/>
                <w:bCs/>
              </w:rPr>
              <w:t xml:space="preserve"> to be offered to the Afternoon Club and the WI.  The remaining stocks were to be left at the post office.</w:t>
            </w:r>
          </w:p>
          <w:p w14:paraId="78C600B2" w14:textId="0DABB9B3" w:rsidR="001C164B" w:rsidRPr="009828AC" w:rsidRDefault="001C164B" w:rsidP="00214F71">
            <w:pPr>
              <w:rPr>
                <w:rFonts w:ascii="Verdana" w:hAnsi="Verdana" w:cs="Times New Roman"/>
                <w:bCs/>
              </w:rPr>
            </w:pPr>
          </w:p>
        </w:tc>
      </w:tr>
      <w:tr w:rsidR="00345D1A" w:rsidRPr="009D2CFA" w14:paraId="69E32CF1" w14:textId="77777777" w:rsidTr="007D2DB8">
        <w:tc>
          <w:tcPr>
            <w:tcW w:w="644" w:type="dxa"/>
          </w:tcPr>
          <w:p w14:paraId="5EDD43A7" w14:textId="34B6B6B5" w:rsidR="00345D1A" w:rsidRPr="009D2CFA" w:rsidRDefault="00345D1A" w:rsidP="00345D1A">
            <w:pPr>
              <w:rPr>
                <w:rFonts w:ascii="Verdana" w:hAnsi="Verdana" w:cs="Times New Roman"/>
                <w:b/>
              </w:rPr>
            </w:pPr>
            <w:r>
              <w:rPr>
                <w:rFonts w:ascii="Verdana" w:hAnsi="Verdana" w:cs="Times New Roman"/>
                <w:b/>
              </w:rPr>
              <w:lastRenderedPageBreak/>
              <w:t xml:space="preserve">14. </w:t>
            </w:r>
          </w:p>
        </w:tc>
        <w:tc>
          <w:tcPr>
            <w:tcW w:w="8575" w:type="dxa"/>
          </w:tcPr>
          <w:p w14:paraId="4C0B5A83" w14:textId="77777777" w:rsidR="00345D1A" w:rsidRDefault="00345D1A" w:rsidP="00345D1A">
            <w:pPr>
              <w:rPr>
                <w:rFonts w:ascii="Verdana" w:hAnsi="Verdana" w:cs="Times New Roman"/>
                <w:b/>
              </w:rPr>
            </w:pPr>
            <w:r>
              <w:rPr>
                <w:rFonts w:ascii="Verdana" w:hAnsi="Verdana" w:cs="Times New Roman"/>
                <w:b/>
              </w:rPr>
              <w:t>Website/Social Media/Village Newsletter</w:t>
            </w:r>
          </w:p>
          <w:p w14:paraId="3A858865" w14:textId="61568A40" w:rsidR="00345D1A" w:rsidRDefault="00345D1A" w:rsidP="00711976">
            <w:pPr>
              <w:rPr>
                <w:rFonts w:ascii="Verdana" w:hAnsi="Verdana" w:cs="Times New Roman"/>
                <w:bCs/>
              </w:rPr>
            </w:pPr>
            <w:r>
              <w:rPr>
                <w:rFonts w:ascii="Verdana" w:hAnsi="Verdana" w:cs="Times New Roman"/>
                <w:bCs/>
              </w:rPr>
              <w:t>It was agreed for Cllr. Ashelby to enter an article in the Village Newsletter about t</w:t>
            </w:r>
            <w:r w:rsidR="00711976">
              <w:rPr>
                <w:rFonts w:ascii="Verdana" w:hAnsi="Verdana" w:cs="Times New Roman"/>
                <w:bCs/>
              </w:rPr>
              <w:t>oday</w:t>
            </w:r>
            <w:r w:rsidR="007D2DB8">
              <w:rPr>
                <w:rFonts w:ascii="Verdana" w:hAnsi="Verdana" w:cs="Times New Roman"/>
                <w:bCs/>
              </w:rPr>
              <w:t>’</w:t>
            </w:r>
            <w:r w:rsidR="00711976">
              <w:rPr>
                <w:rFonts w:ascii="Verdana" w:hAnsi="Verdana" w:cs="Times New Roman"/>
                <w:bCs/>
              </w:rPr>
              <w:t xml:space="preserve">s </w:t>
            </w:r>
            <w:r w:rsidR="00834651">
              <w:rPr>
                <w:rFonts w:ascii="Verdana" w:hAnsi="Verdana" w:cs="Times New Roman"/>
                <w:bCs/>
              </w:rPr>
              <w:t xml:space="preserve">meeting </w:t>
            </w:r>
            <w:r w:rsidR="00711976">
              <w:rPr>
                <w:rFonts w:ascii="Verdana" w:hAnsi="Verdana" w:cs="Times New Roman"/>
                <w:bCs/>
              </w:rPr>
              <w:t>and the</w:t>
            </w:r>
            <w:r>
              <w:rPr>
                <w:rFonts w:ascii="Verdana" w:hAnsi="Verdana" w:cs="Times New Roman"/>
                <w:bCs/>
              </w:rPr>
              <w:t xml:space="preserve"> </w:t>
            </w:r>
            <w:r w:rsidR="00711976">
              <w:rPr>
                <w:rFonts w:ascii="Verdana" w:hAnsi="Verdana" w:cs="Times New Roman"/>
                <w:bCs/>
              </w:rPr>
              <w:t xml:space="preserve">next </w:t>
            </w:r>
            <w:r>
              <w:rPr>
                <w:rFonts w:ascii="Verdana" w:hAnsi="Verdana" w:cs="Times New Roman"/>
                <w:bCs/>
              </w:rPr>
              <w:t>Digital Awareness training day</w:t>
            </w:r>
            <w:r w:rsidR="00711976">
              <w:rPr>
                <w:rFonts w:ascii="Verdana" w:hAnsi="Verdana" w:cs="Times New Roman"/>
                <w:bCs/>
              </w:rPr>
              <w:t xml:space="preserve"> plus the Defib training once a date has been set.</w:t>
            </w:r>
          </w:p>
          <w:p w14:paraId="69793495" w14:textId="2FDC238E" w:rsidR="00711976" w:rsidRPr="005C2AA7" w:rsidRDefault="00711976" w:rsidP="00711976">
            <w:pPr>
              <w:rPr>
                <w:rFonts w:ascii="Verdana" w:hAnsi="Verdana" w:cs="Times New Roman"/>
                <w:bCs/>
              </w:rPr>
            </w:pPr>
          </w:p>
        </w:tc>
      </w:tr>
      <w:tr w:rsidR="00345D1A" w:rsidRPr="009D2CFA" w14:paraId="0C9F8113" w14:textId="77777777" w:rsidTr="007D2DB8">
        <w:tc>
          <w:tcPr>
            <w:tcW w:w="644" w:type="dxa"/>
          </w:tcPr>
          <w:p w14:paraId="3C1F9F01" w14:textId="77D40683" w:rsidR="00345D1A" w:rsidRPr="009D2CFA" w:rsidRDefault="00345D1A" w:rsidP="00345D1A">
            <w:pPr>
              <w:rPr>
                <w:rFonts w:ascii="Verdana" w:hAnsi="Verdana" w:cs="Times New Roman"/>
                <w:b/>
              </w:rPr>
            </w:pPr>
            <w:r w:rsidRPr="009D2CFA">
              <w:rPr>
                <w:rFonts w:ascii="Verdana" w:hAnsi="Verdana" w:cs="Times New Roman"/>
                <w:b/>
              </w:rPr>
              <w:t>1</w:t>
            </w:r>
            <w:r>
              <w:rPr>
                <w:rFonts w:ascii="Verdana" w:hAnsi="Verdana" w:cs="Times New Roman"/>
                <w:b/>
              </w:rPr>
              <w:t>5</w:t>
            </w:r>
            <w:r w:rsidRPr="009D2CFA">
              <w:rPr>
                <w:rFonts w:ascii="Verdana" w:hAnsi="Verdana" w:cs="Times New Roman"/>
                <w:b/>
              </w:rPr>
              <w:t>.</w:t>
            </w:r>
          </w:p>
        </w:tc>
        <w:tc>
          <w:tcPr>
            <w:tcW w:w="8575" w:type="dxa"/>
          </w:tcPr>
          <w:p w14:paraId="7894DF46" w14:textId="77777777" w:rsidR="00345D1A" w:rsidRPr="009D2CFA" w:rsidRDefault="00345D1A" w:rsidP="00345D1A">
            <w:pPr>
              <w:rPr>
                <w:rFonts w:ascii="Verdana" w:hAnsi="Verdana" w:cs="Times New Roman"/>
                <w:b/>
              </w:rPr>
            </w:pPr>
            <w:r w:rsidRPr="009D2CFA">
              <w:rPr>
                <w:rFonts w:ascii="Verdana" w:hAnsi="Verdana" w:cs="Times New Roman"/>
                <w:b/>
              </w:rPr>
              <w:t>AOB</w:t>
            </w:r>
          </w:p>
          <w:p w14:paraId="07D1207A" w14:textId="7CD7A7C8" w:rsidR="00345D1A" w:rsidRDefault="00711976" w:rsidP="00711976">
            <w:pPr>
              <w:rPr>
                <w:rFonts w:ascii="Verdana" w:hAnsi="Verdana" w:cs="Times New Roman"/>
                <w:bCs/>
              </w:rPr>
            </w:pPr>
            <w:r>
              <w:rPr>
                <w:rFonts w:ascii="Verdana" w:hAnsi="Verdana" w:cs="Times New Roman"/>
                <w:bCs/>
              </w:rPr>
              <w:t>There were no AoB</w:t>
            </w:r>
          </w:p>
          <w:p w14:paraId="2423CDEB" w14:textId="677BDFCD" w:rsidR="00711976" w:rsidRPr="009D2CFA" w:rsidRDefault="00711976" w:rsidP="00711976">
            <w:pPr>
              <w:rPr>
                <w:rFonts w:ascii="Verdana" w:hAnsi="Verdana" w:cs="Times New Roman"/>
                <w:bCs/>
              </w:rPr>
            </w:pPr>
          </w:p>
        </w:tc>
      </w:tr>
      <w:tr w:rsidR="00345D1A" w:rsidRPr="009D2CFA" w14:paraId="1968E5EC" w14:textId="77777777" w:rsidTr="007D2DB8">
        <w:tc>
          <w:tcPr>
            <w:tcW w:w="644" w:type="dxa"/>
          </w:tcPr>
          <w:p w14:paraId="5E275B11" w14:textId="1E35E8BF" w:rsidR="00345D1A" w:rsidRPr="009D2CFA" w:rsidRDefault="00345D1A" w:rsidP="00345D1A">
            <w:pPr>
              <w:rPr>
                <w:rFonts w:ascii="Verdana" w:hAnsi="Verdana" w:cs="Times New Roman"/>
                <w:b/>
              </w:rPr>
            </w:pPr>
            <w:r w:rsidRPr="009D2CFA">
              <w:rPr>
                <w:rFonts w:ascii="Verdana" w:hAnsi="Verdana" w:cs="Times New Roman"/>
                <w:b/>
              </w:rPr>
              <w:t>15.</w:t>
            </w:r>
          </w:p>
        </w:tc>
        <w:tc>
          <w:tcPr>
            <w:tcW w:w="8575" w:type="dxa"/>
          </w:tcPr>
          <w:p w14:paraId="045E0FE1" w14:textId="77777777" w:rsidR="00345D1A" w:rsidRPr="009D2CFA" w:rsidRDefault="00345D1A" w:rsidP="00345D1A">
            <w:pPr>
              <w:rPr>
                <w:rFonts w:ascii="Verdana" w:hAnsi="Verdana"/>
                <w:b/>
              </w:rPr>
            </w:pPr>
            <w:r w:rsidRPr="009D2CFA">
              <w:rPr>
                <w:rFonts w:ascii="Verdana" w:hAnsi="Verdana" w:cs="Times New Roman"/>
                <w:b/>
              </w:rPr>
              <w:t>Date of next meeting</w:t>
            </w:r>
          </w:p>
          <w:p w14:paraId="28C6DD06" w14:textId="060E0B3F" w:rsidR="00345D1A" w:rsidRPr="009D2CFA" w:rsidRDefault="00711976" w:rsidP="00345D1A">
            <w:pPr>
              <w:rPr>
                <w:rFonts w:ascii="Verdana" w:hAnsi="Verdana" w:cs="Times New Roman"/>
                <w:bCs/>
              </w:rPr>
            </w:pPr>
            <w:r>
              <w:rPr>
                <w:rFonts w:ascii="Verdana" w:hAnsi="Verdana" w:cs="Times New Roman"/>
                <w:bCs/>
              </w:rPr>
              <w:t>Tuesday 10</w:t>
            </w:r>
            <w:r w:rsidRPr="00711976">
              <w:rPr>
                <w:rFonts w:ascii="Verdana" w:hAnsi="Verdana" w:cs="Times New Roman"/>
                <w:bCs/>
                <w:vertAlign w:val="superscript"/>
              </w:rPr>
              <w:t>th</w:t>
            </w:r>
            <w:r>
              <w:rPr>
                <w:rFonts w:ascii="Verdana" w:hAnsi="Verdana" w:cs="Times New Roman"/>
                <w:bCs/>
              </w:rPr>
              <w:t xml:space="preserve"> March</w:t>
            </w:r>
          </w:p>
          <w:p w14:paraId="26DD789D" w14:textId="46E55F1A" w:rsidR="00345D1A" w:rsidRPr="009D2CFA" w:rsidRDefault="00345D1A" w:rsidP="00345D1A">
            <w:pPr>
              <w:rPr>
                <w:rFonts w:ascii="Verdana" w:hAnsi="Verdana" w:cs="Times New Roman"/>
                <w:bCs/>
              </w:rPr>
            </w:pPr>
          </w:p>
        </w:tc>
      </w:tr>
      <w:tr w:rsidR="00345D1A" w:rsidRPr="009D2CFA" w14:paraId="14E0AACD" w14:textId="77777777" w:rsidTr="007D2DB8">
        <w:tc>
          <w:tcPr>
            <w:tcW w:w="644" w:type="dxa"/>
          </w:tcPr>
          <w:p w14:paraId="0C70EB66" w14:textId="77777777" w:rsidR="00345D1A" w:rsidRPr="009D2CFA" w:rsidRDefault="00345D1A" w:rsidP="00345D1A">
            <w:pPr>
              <w:rPr>
                <w:rFonts w:ascii="Verdana" w:hAnsi="Verdana" w:cs="Times New Roman"/>
                <w:b/>
              </w:rPr>
            </w:pPr>
          </w:p>
        </w:tc>
        <w:tc>
          <w:tcPr>
            <w:tcW w:w="8575" w:type="dxa"/>
          </w:tcPr>
          <w:p w14:paraId="76057CB4" w14:textId="100813EF" w:rsidR="00345D1A" w:rsidRPr="009D2CFA" w:rsidRDefault="00345D1A" w:rsidP="00345D1A">
            <w:pPr>
              <w:rPr>
                <w:rFonts w:ascii="Verdana" w:hAnsi="Verdana" w:cs="Times New Roman"/>
                <w:bCs/>
              </w:rPr>
            </w:pPr>
            <w:r w:rsidRPr="009D2CFA">
              <w:rPr>
                <w:rFonts w:ascii="Verdana" w:hAnsi="Verdana" w:cs="Times New Roman"/>
                <w:bCs/>
              </w:rPr>
              <w:t>The meeting closed at 9.</w:t>
            </w:r>
            <w:r>
              <w:rPr>
                <w:rFonts w:ascii="Verdana" w:hAnsi="Verdana" w:cs="Times New Roman"/>
                <w:bCs/>
              </w:rPr>
              <w:t>0</w:t>
            </w:r>
            <w:r w:rsidR="00711976">
              <w:rPr>
                <w:rFonts w:ascii="Verdana" w:hAnsi="Verdana" w:cs="Times New Roman"/>
                <w:bCs/>
              </w:rPr>
              <w:t>5</w:t>
            </w:r>
          </w:p>
          <w:p w14:paraId="63036904" w14:textId="42A373F3" w:rsidR="00345D1A" w:rsidRPr="009D2CFA" w:rsidRDefault="00345D1A" w:rsidP="00345D1A">
            <w:pPr>
              <w:rPr>
                <w:rFonts w:ascii="Verdana" w:hAnsi="Verdana" w:cs="Times New Roman"/>
                <w:bCs/>
              </w:rPr>
            </w:pPr>
          </w:p>
        </w:tc>
      </w:tr>
    </w:tbl>
    <w:p w14:paraId="03A44063" w14:textId="77777777" w:rsidR="009E04C7" w:rsidRPr="009D2CFA" w:rsidRDefault="009E04C7" w:rsidP="00C40B7E">
      <w:pPr>
        <w:spacing w:after="0" w:line="240" w:lineRule="auto"/>
        <w:ind w:left="720"/>
        <w:rPr>
          <w:rFonts w:ascii="Verdana" w:hAnsi="Verdana" w:cs="Times New Roman"/>
          <w:bCs/>
        </w:rPr>
      </w:pPr>
    </w:p>
    <w:p w14:paraId="3649260F" w14:textId="77777777" w:rsidR="00C40B7E" w:rsidRPr="009D2CFA" w:rsidRDefault="00C40B7E" w:rsidP="00C40B7E">
      <w:pPr>
        <w:spacing w:after="0" w:line="240" w:lineRule="auto"/>
        <w:ind w:left="720"/>
        <w:rPr>
          <w:rFonts w:ascii="Verdana" w:hAnsi="Verdana" w:cs="Times New Roman"/>
          <w:bCs/>
        </w:rPr>
      </w:pPr>
    </w:p>
    <w:p w14:paraId="2577BCE5" w14:textId="7D966485" w:rsidR="00D42D0E" w:rsidRPr="009D2CFA" w:rsidRDefault="00D42D0E" w:rsidP="00D42D0E">
      <w:pPr>
        <w:pStyle w:val="ListParagraph"/>
        <w:spacing w:after="0" w:line="240" w:lineRule="auto"/>
        <w:rPr>
          <w:rFonts w:ascii="Verdana" w:hAnsi="Verdana" w:cs="Times New Roman"/>
          <w:bCs/>
        </w:rPr>
      </w:pPr>
    </w:p>
    <w:p w14:paraId="44E17368" w14:textId="1DC74A13" w:rsidR="00D42D0E" w:rsidRPr="009D2CFA" w:rsidRDefault="00D42D0E" w:rsidP="00D42D0E">
      <w:pPr>
        <w:pStyle w:val="ListParagraph"/>
        <w:spacing w:after="0" w:line="240" w:lineRule="auto"/>
        <w:ind w:left="786"/>
        <w:rPr>
          <w:rFonts w:ascii="Verdana" w:hAnsi="Verdana" w:cs="Times New Roman"/>
          <w:bCs/>
        </w:rPr>
      </w:pPr>
    </w:p>
    <w:p w14:paraId="2B59E2F1" w14:textId="376FA92D" w:rsidR="005808DF" w:rsidRPr="009D2CFA" w:rsidRDefault="005808DF" w:rsidP="009E04C7">
      <w:pPr>
        <w:pStyle w:val="ListParagraph"/>
        <w:spacing w:after="0" w:line="240" w:lineRule="auto"/>
        <w:ind w:left="786" w:hanging="219"/>
        <w:rPr>
          <w:rFonts w:ascii="Verdana" w:hAnsi="Verdana" w:cs="Times New Roman"/>
          <w:bCs/>
        </w:rPr>
      </w:pPr>
    </w:p>
    <w:p w14:paraId="2B10F132" w14:textId="4401DC76" w:rsidR="00AE777B" w:rsidRPr="009D2CFA" w:rsidRDefault="00AE777B" w:rsidP="00426A34">
      <w:pPr>
        <w:pStyle w:val="ListParagraph"/>
        <w:spacing w:after="0" w:line="240" w:lineRule="auto"/>
        <w:ind w:left="786"/>
        <w:rPr>
          <w:rFonts w:ascii="Verdana" w:hAnsi="Verdana" w:cs="Times New Roman"/>
          <w:bCs/>
        </w:rPr>
      </w:pPr>
    </w:p>
    <w:p w14:paraId="071EC526" w14:textId="77777777" w:rsidR="00742E90" w:rsidRPr="009D2CFA" w:rsidRDefault="00742E90" w:rsidP="005808DF">
      <w:pPr>
        <w:pStyle w:val="ListParagraph"/>
        <w:spacing w:after="0" w:line="240" w:lineRule="auto"/>
        <w:ind w:left="786"/>
        <w:rPr>
          <w:rFonts w:ascii="Verdana" w:hAnsi="Verdana" w:cs="Times New Roman"/>
          <w:bCs/>
        </w:rPr>
      </w:pPr>
    </w:p>
    <w:p w14:paraId="7DAF4444" w14:textId="77777777" w:rsidR="005808DF" w:rsidRPr="009D2CFA" w:rsidRDefault="005808DF" w:rsidP="005808DF">
      <w:pPr>
        <w:pStyle w:val="ListParagraph"/>
        <w:spacing w:after="0" w:line="240" w:lineRule="auto"/>
        <w:ind w:left="786"/>
        <w:rPr>
          <w:rFonts w:ascii="Verdana" w:hAnsi="Verdana" w:cs="Times New Roman"/>
          <w:bCs/>
        </w:rPr>
      </w:pPr>
    </w:p>
    <w:sectPr w:rsidR="005808DF" w:rsidRPr="009D2C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EE59" w14:textId="77777777" w:rsidR="002232D8" w:rsidRDefault="002232D8" w:rsidP="0096618D">
      <w:pPr>
        <w:spacing w:after="0" w:line="240" w:lineRule="auto"/>
      </w:pPr>
      <w:r>
        <w:separator/>
      </w:r>
    </w:p>
  </w:endnote>
  <w:endnote w:type="continuationSeparator" w:id="0">
    <w:p w14:paraId="15BF8BFB" w14:textId="77777777" w:rsidR="002232D8" w:rsidRDefault="002232D8"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8AE6" w14:textId="77777777" w:rsidR="002232D8" w:rsidRDefault="002232D8" w:rsidP="0096618D">
      <w:pPr>
        <w:spacing w:after="0" w:line="240" w:lineRule="auto"/>
      </w:pPr>
      <w:r>
        <w:separator/>
      </w:r>
    </w:p>
  </w:footnote>
  <w:footnote w:type="continuationSeparator" w:id="0">
    <w:p w14:paraId="0DDCE0BA" w14:textId="77777777" w:rsidR="002232D8" w:rsidRDefault="002232D8"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2AF"/>
    <w:multiLevelType w:val="hybridMultilevel"/>
    <w:tmpl w:val="3CAE6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4727FA"/>
    <w:multiLevelType w:val="hybridMultilevel"/>
    <w:tmpl w:val="A2D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02D14"/>
    <w:multiLevelType w:val="hybridMultilevel"/>
    <w:tmpl w:val="47A4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87D56"/>
    <w:multiLevelType w:val="hybridMultilevel"/>
    <w:tmpl w:val="2C2E4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350944"/>
    <w:multiLevelType w:val="hybridMultilevel"/>
    <w:tmpl w:val="4296F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505E3"/>
    <w:multiLevelType w:val="hybridMultilevel"/>
    <w:tmpl w:val="0F42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246725"/>
    <w:multiLevelType w:val="hybridMultilevel"/>
    <w:tmpl w:val="95D4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D200A0"/>
    <w:multiLevelType w:val="hybridMultilevel"/>
    <w:tmpl w:val="46D4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907420"/>
    <w:multiLevelType w:val="hybridMultilevel"/>
    <w:tmpl w:val="878A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9"/>
  </w:num>
  <w:num w:numId="2" w16cid:durableId="1115757015">
    <w:abstractNumId w:val="5"/>
  </w:num>
  <w:num w:numId="3" w16cid:durableId="289635388">
    <w:abstractNumId w:val="4"/>
  </w:num>
  <w:num w:numId="4" w16cid:durableId="1028726051">
    <w:abstractNumId w:val="7"/>
  </w:num>
  <w:num w:numId="5" w16cid:durableId="1395006100">
    <w:abstractNumId w:val="8"/>
  </w:num>
  <w:num w:numId="6" w16cid:durableId="1651596667">
    <w:abstractNumId w:val="14"/>
  </w:num>
  <w:num w:numId="7" w16cid:durableId="867638845">
    <w:abstractNumId w:val="10"/>
  </w:num>
  <w:num w:numId="8" w16cid:durableId="449935833">
    <w:abstractNumId w:val="11"/>
  </w:num>
  <w:num w:numId="9" w16cid:durableId="956375582">
    <w:abstractNumId w:val="2"/>
  </w:num>
  <w:num w:numId="10" w16cid:durableId="884832850">
    <w:abstractNumId w:val="13"/>
  </w:num>
  <w:num w:numId="11" w16cid:durableId="1158690705">
    <w:abstractNumId w:val="12"/>
  </w:num>
  <w:num w:numId="12" w16cid:durableId="1502433779">
    <w:abstractNumId w:val="6"/>
  </w:num>
  <w:num w:numId="13" w16cid:durableId="785780456">
    <w:abstractNumId w:val="0"/>
  </w:num>
  <w:num w:numId="14" w16cid:durableId="772821284">
    <w:abstractNumId w:val="3"/>
  </w:num>
  <w:num w:numId="15" w16cid:durableId="105276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34648"/>
    <w:rsid w:val="00043426"/>
    <w:rsid w:val="00072808"/>
    <w:rsid w:val="00075F7E"/>
    <w:rsid w:val="00081449"/>
    <w:rsid w:val="000A7458"/>
    <w:rsid w:val="000D7FD3"/>
    <w:rsid w:val="000E401D"/>
    <w:rsid w:val="00103839"/>
    <w:rsid w:val="00107A56"/>
    <w:rsid w:val="00107EB6"/>
    <w:rsid w:val="00114A16"/>
    <w:rsid w:val="001209B3"/>
    <w:rsid w:val="00121E42"/>
    <w:rsid w:val="001344CC"/>
    <w:rsid w:val="00150B54"/>
    <w:rsid w:val="00154332"/>
    <w:rsid w:val="001617B9"/>
    <w:rsid w:val="00161BE4"/>
    <w:rsid w:val="00181D54"/>
    <w:rsid w:val="001C164B"/>
    <w:rsid w:val="001D44BD"/>
    <w:rsid w:val="001F28AD"/>
    <w:rsid w:val="002054F5"/>
    <w:rsid w:val="0021205F"/>
    <w:rsid w:val="00214F71"/>
    <w:rsid w:val="002232D8"/>
    <w:rsid w:val="0022453F"/>
    <w:rsid w:val="002250B3"/>
    <w:rsid w:val="00241246"/>
    <w:rsid w:val="00270819"/>
    <w:rsid w:val="00276E75"/>
    <w:rsid w:val="00290BA1"/>
    <w:rsid w:val="002B0711"/>
    <w:rsid w:val="002B3ECD"/>
    <w:rsid w:val="002C7900"/>
    <w:rsid w:val="002E1555"/>
    <w:rsid w:val="003275F2"/>
    <w:rsid w:val="00330D13"/>
    <w:rsid w:val="00335BBD"/>
    <w:rsid w:val="00336641"/>
    <w:rsid w:val="00345D1A"/>
    <w:rsid w:val="00357F14"/>
    <w:rsid w:val="00364BBD"/>
    <w:rsid w:val="00373C59"/>
    <w:rsid w:val="003875F1"/>
    <w:rsid w:val="003957DB"/>
    <w:rsid w:val="00395BB6"/>
    <w:rsid w:val="003A3E71"/>
    <w:rsid w:val="003A460D"/>
    <w:rsid w:val="003C05DA"/>
    <w:rsid w:val="003C0A2D"/>
    <w:rsid w:val="003D2341"/>
    <w:rsid w:val="003E07AF"/>
    <w:rsid w:val="0041720C"/>
    <w:rsid w:val="00422669"/>
    <w:rsid w:val="00426A34"/>
    <w:rsid w:val="00431434"/>
    <w:rsid w:val="00431905"/>
    <w:rsid w:val="004629D3"/>
    <w:rsid w:val="004A6DF2"/>
    <w:rsid w:val="004C3F0B"/>
    <w:rsid w:val="004C41F9"/>
    <w:rsid w:val="004D2FD0"/>
    <w:rsid w:val="004E0EE4"/>
    <w:rsid w:val="004E75F4"/>
    <w:rsid w:val="00502042"/>
    <w:rsid w:val="00507DA8"/>
    <w:rsid w:val="0051773C"/>
    <w:rsid w:val="00517FE6"/>
    <w:rsid w:val="00543BA7"/>
    <w:rsid w:val="00564B4C"/>
    <w:rsid w:val="0057562B"/>
    <w:rsid w:val="00576E6B"/>
    <w:rsid w:val="005808DF"/>
    <w:rsid w:val="00585750"/>
    <w:rsid w:val="00590566"/>
    <w:rsid w:val="00596A1E"/>
    <w:rsid w:val="00596AE7"/>
    <w:rsid w:val="005B187C"/>
    <w:rsid w:val="005C2AA7"/>
    <w:rsid w:val="005C66F8"/>
    <w:rsid w:val="005E0850"/>
    <w:rsid w:val="00601611"/>
    <w:rsid w:val="006062F3"/>
    <w:rsid w:val="0062118B"/>
    <w:rsid w:val="00630720"/>
    <w:rsid w:val="00664324"/>
    <w:rsid w:val="006812BE"/>
    <w:rsid w:val="0068265A"/>
    <w:rsid w:val="006833A6"/>
    <w:rsid w:val="00693298"/>
    <w:rsid w:val="006C78CD"/>
    <w:rsid w:val="006E53A2"/>
    <w:rsid w:val="006F7D15"/>
    <w:rsid w:val="00705789"/>
    <w:rsid w:val="00711976"/>
    <w:rsid w:val="00741D70"/>
    <w:rsid w:val="0074281C"/>
    <w:rsid w:val="00742E90"/>
    <w:rsid w:val="0076395F"/>
    <w:rsid w:val="00773AB8"/>
    <w:rsid w:val="00792D5D"/>
    <w:rsid w:val="007A1B1B"/>
    <w:rsid w:val="007A1EF2"/>
    <w:rsid w:val="007B0B9B"/>
    <w:rsid w:val="007D2DB8"/>
    <w:rsid w:val="007E3C38"/>
    <w:rsid w:val="0081103B"/>
    <w:rsid w:val="008150A2"/>
    <w:rsid w:val="0083045D"/>
    <w:rsid w:val="00830A2F"/>
    <w:rsid w:val="00831A3F"/>
    <w:rsid w:val="008329A1"/>
    <w:rsid w:val="00834651"/>
    <w:rsid w:val="00847707"/>
    <w:rsid w:val="00863B51"/>
    <w:rsid w:val="00864FC4"/>
    <w:rsid w:val="00870B7E"/>
    <w:rsid w:val="00872914"/>
    <w:rsid w:val="0087739C"/>
    <w:rsid w:val="00890E8D"/>
    <w:rsid w:val="008A1AA3"/>
    <w:rsid w:val="008A3031"/>
    <w:rsid w:val="008B3494"/>
    <w:rsid w:val="0090647C"/>
    <w:rsid w:val="00912277"/>
    <w:rsid w:val="0093528B"/>
    <w:rsid w:val="009529DC"/>
    <w:rsid w:val="00954F5B"/>
    <w:rsid w:val="0096618D"/>
    <w:rsid w:val="009828AC"/>
    <w:rsid w:val="00987C97"/>
    <w:rsid w:val="009A1817"/>
    <w:rsid w:val="009A6166"/>
    <w:rsid w:val="009B5260"/>
    <w:rsid w:val="009B6F71"/>
    <w:rsid w:val="009D2CFA"/>
    <w:rsid w:val="009E04C7"/>
    <w:rsid w:val="009E55D6"/>
    <w:rsid w:val="009E6DE3"/>
    <w:rsid w:val="009E7F5D"/>
    <w:rsid w:val="00A06868"/>
    <w:rsid w:val="00A06F86"/>
    <w:rsid w:val="00A52697"/>
    <w:rsid w:val="00A55D7D"/>
    <w:rsid w:val="00A65EF7"/>
    <w:rsid w:val="00A76590"/>
    <w:rsid w:val="00A8784C"/>
    <w:rsid w:val="00A95417"/>
    <w:rsid w:val="00AC18A6"/>
    <w:rsid w:val="00AC66A2"/>
    <w:rsid w:val="00AD2BDF"/>
    <w:rsid w:val="00AE777B"/>
    <w:rsid w:val="00AF3E3A"/>
    <w:rsid w:val="00AF41CF"/>
    <w:rsid w:val="00B0022D"/>
    <w:rsid w:val="00B26716"/>
    <w:rsid w:val="00B3726A"/>
    <w:rsid w:val="00B37CBF"/>
    <w:rsid w:val="00B46BFC"/>
    <w:rsid w:val="00B501C6"/>
    <w:rsid w:val="00B567B5"/>
    <w:rsid w:val="00B76018"/>
    <w:rsid w:val="00BD7762"/>
    <w:rsid w:val="00C13CD0"/>
    <w:rsid w:val="00C14732"/>
    <w:rsid w:val="00C22767"/>
    <w:rsid w:val="00C27CDF"/>
    <w:rsid w:val="00C3089A"/>
    <w:rsid w:val="00C40B7E"/>
    <w:rsid w:val="00C40D37"/>
    <w:rsid w:val="00C4765B"/>
    <w:rsid w:val="00C738CD"/>
    <w:rsid w:val="00CB0671"/>
    <w:rsid w:val="00CC061D"/>
    <w:rsid w:val="00CC0F83"/>
    <w:rsid w:val="00CC38B7"/>
    <w:rsid w:val="00CD4DDF"/>
    <w:rsid w:val="00CF21E3"/>
    <w:rsid w:val="00D01AD9"/>
    <w:rsid w:val="00D034E1"/>
    <w:rsid w:val="00D052BE"/>
    <w:rsid w:val="00D40E0E"/>
    <w:rsid w:val="00D42D0E"/>
    <w:rsid w:val="00D51B35"/>
    <w:rsid w:val="00D6544A"/>
    <w:rsid w:val="00D66F62"/>
    <w:rsid w:val="00D7017B"/>
    <w:rsid w:val="00D73C33"/>
    <w:rsid w:val="00DA50EC"/>
    <w:rsid w:val="00DD16AF"/>
    <w:rsid w:val="00DD2CAE"/>
    <w:rsid w:val="00DE0E40"/>
    <w:rsid w:val="00DE4668"/>
    <w:rsid w:val="00E12CF7"/>
    <w:rsid w:val="00E211CB"/>
    <w:rsid w:val="00E260ED"/>
    <w:rsid w:val="00E37205"/>
    <w:rsid w:val="00E40009"/>
    <w:rsid w:val="00E40011"/>
    <w:rsid w:val="00E4105E"/>
    <w:rsid w:val="00E45715"/>
    <w:rsid w:val="00E518F6"/>
    <w:rsid w:val="00E56F0B"/>
    <w:rsid w:val="00E667DB"/>
    <w:rsid w:val="00E84FA1"/>
    <w:rsid w:val="00EB0EF8"/>
    <w:rsid w:val="00EE489B"/>
    <w:rsid w:val="00F24815"/>
    <w:rsid w:val="00F278BF"/>
    <w:rsid w:val="00F771FA"/>
    <w:rsid w:val="00F84A1D"/>
    <w:rsid w:val="00FA15D6"/>
    <w:rsid w:val="00FA5687"/>
    <w:rsid w:val="00FB5695"/>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5417"/>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1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24</cp:revision>
  <cp:lastPrinted>2025-07-03T13:40:00Z</cp:lastPrinted>
  <dcterms:created xsi:type="dcterms:W3CDTF">2025-05-27T13:17:00Z</dcterms:created>
  <dcterms:modified xsi:type="dcterms:W3CDTF">2026-03-12T11:09:00Z</dcterms:modified>
</cp:coreProperties>
</file>